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5F" w:rsidRPr="00CF34B0" w:rsidRDefault="0033585F" w:rsidP="000A4F45">
      <w:pPr>
        <w:rPr>
          <w:rFonts w:ascii="Verdana" w:hAnsi="Verdana"/>
          <w:lang w:val="sr-Cyrl-CS"/>
        </w:rPr>
      </w:pPr>
    </w:p>
    <w:p w:rsidR="0033585F" w:rsidRPr="00CF34B0" w:rsidRDefault="0033585F" w:rsidP="000A4F45">
      <w:pPr>
        <w:rPr>
          <w:rFonts w:ascii="Verdana" w:hAnsi="Verdana"/>
        </w:rPr>
      </w:pPr>
    </w:p>
    <w:p w:rsidR="0033585F" w:rsidRPr="00CF34B0" w:rsidRDefault="0033585F" w:rsidP="000A4F45">
      <w:pPr>
        <w:rPr>
          <w:rFonts w:ascii="Verdana" w:hAnsi="Verdana"/>
        </w:rPr>
      </w:pPr>
    </w:p>
    <w:p w:rsidR="0033585F" w:rsidRPr="00CF34B0" w:rsidRDefault="0033585F" w:rsidP="000A4F45">
      <w:pPr>
        <w:rPr>
          <w:rFonts w:ascii="Verdana" w:hAnsi="Verdana"/>
        </w:rPr>
      </w:pPr>
    </w:p>
    <w:p w:rsidR="0033585F" w:rsidRPr="00CF34B0" w:rsidRDefault="0033585F" w:rsidP="000A4F45">
      <w:pPr>
        <w:rPr>
          <w:rFonts w:ascii="Verdana" w:hAnsi="Verdana"/>
          <w:lang w:val="sr-Cyrl-CS"/>
        </w:rPr>
      </w:pPr>
    </w:p>
    <w:p w:rsidR="0033585F" w:rsidRPr="00CF34B0" w:rsidRDefault="0033585F" w:rsidP="000A4F45">
      <w:pPr>
        <w:rPr>
          <w:rFonts w:ascii="Verdana" w:hAnsi="Verdana"/>
          <w:lang w:val="sr-Cyrl-CS"/>
        </w:rPr>
      </w:pPr>
    </w:p>
    <w:p w:rsidR="0033585F" w:rsidRPr="000A4F45" w:rsidRDefault="000A4F45" w:rsidP="000A4F45">
      <w:pPr>
        <w:ind w:right="-805"/>
        <w:jc w:val="center"/>
        <w:rPr>
          <w:rFonts w:ascii="Verdana" w:hAnsi="Verdana"/>
          <w:b/>
          <w:lang w:val="sr-Latn-CS"/>
        </w:rPr>
      </w:pPr>
      <w:r>
        <w:rPr>
          <w:rFonts w:ascii="Verdana" w:hAnsi="Verdana"/>
          <w:sz w:val="20"/>
          <w:lang w:val="sr-Cyrl-RS"/>
        </w:rPr>
        <w:t xml:space="preserve">                                                                                                            </w:t>
      </w:r>
      <w:r w:rsidR="0033585F" w:rsidRPr="000A4F45">
        <w:rPr>
          <w:rFonts w:ascii="Verdana" w:hAnsi="Verdana"/>
          <w:b/>
          <w:lang w:val="sr-Cyrl-CS"/>
        </w:rPr>
        <w:t xml:space="preserve">Образац </w:t>
      </w:r>
      <w:r w:rsidR="0033585F" w:rsidRPr="000A4F45">
        <w:rPr>
          <w:rFonts w:ascii="Verdana" w:hAnsi="Verdana"/>
          <w:b/>
          <w:lang w:val="sr-Latn-CS"/>
        </w:rPr>
        <w:t>I</w:t>
      </w:r>
    </w:p>
    <w:p w:rsidR="0033585F" w:rsidRPr="00CF34B0" w:rsidRDefault="0033585F" w:rsidP="000A4F45">
      <w:pPr>
        <w:jc w:val="center"/>
        <w:rPr>
          <w:rFonts w:ascii="Verdana" w:hAnsi="Verdana"/>
          <w:lang w:val="sr-Cyrl-CS"/>
        </w:rPr>
      </w:pPr>
    </w:p>
    <w:tbl>
      <w:tblPr>
        <w:tblpPr w:leftFromText="180" w:rightFromText="180" w:vertAnchor="page" w:horzAnchor="margin" w:tblpXSpec="right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032"/>
      </w:tblGrid>
      <w:tr w:rsidR="00ED5141" w:rsidRPr="00CF34B0" w:rsidTr="00755AA2">
        <w:trPr>
          <w:trHeight w:val="1126"/>
        </w:trPr>
        <w:tc>
          <w:tcPr>
            <w:tcW w:w="3686" w:type="dxa"/>
          </w:tcPr>
          <w:p w:rsidR="00ED5141" w:rsidRPr="00CF34B0" w:rsidRDefault="00ED5141" w:rsidP="00ED5141">
            <w:pPr>
              <w:pStyle w:val="SubTitle1"/>
              <w:spacing w:after="0"/>
              <w:jc w:val="left"/>
              <w:rPr>
                <w:rFonts w:ascii="Verdana" w:hAnsi="Verdana"/>
                <w:sz w:val="32"/>
                <w:szCs w:val="32"/>
                <w:lang w:val="sr-Cyrl-CS"/>
              </w:rPr>
            </w:pPr>
            <w:r w:rsidRPr="00CF34B0">
              <w:rPr>
                <w:rFonts w:ascii="Verdana" w:hAnsi="Verdana"/>
                <w:sz w:val="32"/>
                <w:szCs w:val="32"/>
                <w:lang w:val="sr-Cyrl-CS"/>
              </w:rPr>
              <w:t xml:space="preserve">БРОЈ ПРИЈАВЕ </w:t>
            </w:r>
          </w:p>
          <w:p w:rsidR="00ED5141" w:rsidRPr="005F1BB0" w:rsidRDefault="00ED5141" w:rsidP="00ED5141">
            <w:pPr>
              <w:rPr>
                <w:rFonts w:ascii="Verdana" w:hAnsi="Verdana"/>
                <w:sz w:val="20"/>
                <w:szCs w:val="20"/>
              </w:rPr>
            </w:pPr>
            <w:r w:rsidRPr="00032A86">
              <w:rPr>
                <w:rFonts w:ascii="Verdana" w:hAnsi="Verdana"/>
                <w:sz w:val="20"/>
                <w:szCs w:val="20"/>
                <w:lang w:val="sr-Cyrl-CS"/>
              </w:rPr>
              <w:t>(попуњава Национална агенција за регионални развој)</w:t>
            </w:r>
          </w:p>
        </w:tc>
        <w:tc>
          <w:tcPr>
            <w:tcW w:w="2032" w:type="dxa"/>
            <w:vAlign w:val="center"/>
          </w:tcPr>
          <w:p w:rsidR="00ED5141" w:rsidRPr="00CF34B0" w:rsidRDefault="00ED5141" w:rsidP="00ED5141">
            <w:pPr>
              <w:jc w:val="center"/>
              <w:rPr>
                <w:rFonts w:ascii="Verdana" w:hAnsi="Verdana"/>
              </w:rPr>
            </w:pPr>
            <w:r w:rsidRPr="00CF34B0"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F34B0">
              <w:rPr>
                <w:rFonts w:ascii="Verdana" w:hAnsi="Verdana"/>
              </w:rPr>
              <w:instrText xml:space="preserve"> FORMTEXT </w:instrText>
            </w:r>
            <w:r w:rsidRPr="00CF34B0">
              <w:rPr>
                <w:rFonts w:ascii="Verdana" w:hAnsi="Verdana"/>
              </w:rPr>
            </w:r>
            <w:r w:rsidRPr="00CF34B0"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>
              <w:rPr>
                <w:rFonts w:ascii="Verdana" w:hAnsi="Verdana"/>
              </w:rPr>
              <w:t> </w:t>
            </w:r>
            <w:r w:rsidRPr="00CF34B0">
              <w:rPr>
                <w:rFonts w:ascii="Verdana" w:hAnsi="Verdana"/>
              </w:rPr>
              <w:fldChar w:fldCharType="end"/>
            </w:r>
            <w:bookmarkEnd w:id="0"/>
          </w:p>
        </w:tc>
      </w:tr>
    </w:tbl>
    <w:p w:rsidR="0033585F" w:rsidRPr="00CF34B0" w:rsidRDefault="0033585F" w:rsidP="000A4F45">
      <w:pPr>
        <w:jc w:val="center"/>
        <w:rPr>
          <w:rFonts w:ascii="Verdana" w:hAnsi="Verdana"/>
          <w:b/>
          <w:sz w:val="36"/>
          <w:szCs w:val="36"/>
          <w:lang w:val="sr-Cyrl-CS"/>
        </w:rPr>
      </w:pPr>
    </w:p>
    <w:p w:rsidR="0033585F" w:rsidRPr="00CF34B0" w:rsidRDefault="0033585F" w:rsidP="00ED5141">
      <w:pPr>
        <w:rPr>
          <w:rFonts w:ascii="Verdana" w:hAnsi="Verdana"/>
          <w:b/>
          <w:sz w:val="36"/>
          <w:szCs w:val="36"/>
          <w:lang w:val="sr-Cyrl-CS"/>
        </w:rPr>
      </w:pPr>
    </w:p>
    <w:p w:rsidR="0033585F" w:rsidRPr="00CF34B0" w:rsidRDefault="0033585F" w:rsidP="000A4F45">
      <w:pPr>
        <w:jc w:val="center"/>
        <w:rPr>
          <w:rFonts w:ascii="Verdana" w:hAnsi="Verdana"/>
          <w:b/>
          <w:sz w:val="36"/>
          <w:szCs w:val="36"/>
          <w:lang w:val="sr-Cyrl-CS"/>
        </w:rPr>
      </w:pPr>
    </w:p>
    <w:p w:rsidR="0033585F" w:rsidRPr="00CF34B0" w:rsidRDefault="0033585F" w:rsidP="000A4F45">
      <w:pPr>
        <w:jc w:val="center"/>
        <w:rPr>
          <w:rFonts w:ascii="Verdana" w:hAnsi="Verdana"/>
          <w:b/>
          <w:sz w:val="36"/>
          <w:szCs w:val="36"/>
          <w:lang w:val="sr-Cyrl-CS"/>
        </w:rPr>
      </w:pPr>
    </w:p>
    <w:p w:rsidR="00EC4BE7" w:rsidRDefault="00990341" w:rsidP="00990341">
      <w:pPr>
        <w:jc w:val="center"/>
        <w:rPr>
          <w:rFonts w:ascii="Verdana" w:hAnsi="Verdana"/>
          <w:b/>
          <w:sz w:val="28"/>
          <w:szCs w:val="20"/>
        </w:rPr>
      </w:pPr>
      <w:r w:rsidRPr="00EC4BE7">
        <w:rPr>
          <w:rFonts w:ascii="Verdana" w:hAnsi="Verdana"/>
          <w:b/>
          <w:sz w:val="28"/>
          <w:szCs w:val="20"/>
        </w:rPr>
        <w:t xml:space="preserve">ПРОГРАМ </w:t>
      </w:r>
    </w:p>
    <w:p w:rsidR="001A660F" w:rsidRPr="00EC4BE7" w:rsidRDefault="00990341" w:rsidP="00990341">
      <w:pPr>
        <w:jc w:val="center"/>
        <w:rPr>
          <w:rFonts w:ascii="Verdana" w:hAnsi="Verdana"/>
          <w:b/>
          <w:sz w:val="28"/>
          <w:szCs w:val="20"/>
          <w:lang w:val="sr-Cyrl-RS"/>
        </w:rPr>
      </w:pPr>
      <w:r w:rsidRPr="00EC4BE7">
        <w:rPr>
          <w:rFonts w:ascii="Verdana" w:hAnsi="Verdana"/>
          <w:b/>
          <w:sz w:val="28"/>
          <w:szCs w:val="20"/>
        </w:rPr>
        <w:t xml:space="preserve">ПОДРШКЕ РАЗВОЈУ </w:t>
      </w:r>
      <w:r w:rsidR="00B6645D" w:rsidRPr="00EC4BE7">
        <w:rPr>
          <w:rFonts w:ascii="Verdana" w:hAnsi="Verdana"/>
          <w:b/>
          <w:sz w:val="28"/>
          <w:szCs w:val="20"/>
          <w:lang w:val="sr-Cyrl-RS"/>
        </w:rPr>
        <w:t>ИНОВАТИВНИХ</w:t>
      </w:r>
      <w:r w:rsidRPr="00EC4BE7">
        <w:rPr>
          <w:rFonts w:ascii="Verdana" w:hAnsi="Verdana"/>
          <w:b/>
          <w:sz w:val="28"/>
          <w:szCs w:val="20"/>
          <w:lang w:val="sr-Cyrl-RS"/>
        </w:rPr>
        <w:t xml:space="preserve"> </w:t>
      </w:r>
      <w:r w:rsidRPr="00EC4BE7">
        <w:rPr>
          <w:rFonts w:ascii="Verdana" w:hAnsi="Verdana"/>
          <w:b/>
          <w:sz w:val="28"/>
          <w:szCs w:val="20"/>
          <w:lang w:val="sr-Cyrl-CS"/>
        </w:rPr>
        <w:t>КЛАСТЕРА</w:t>
      </w:r>
      <w:r w:rsidRPr="00EC4BE7">
        <w:rPr>
          <w:rFonts w:ascii="Verdana" w:hAnsi="Verdana"/>
          <w:b/>
          <w:sz w:val="28"/>
          <w:szCs w:val="20"/>
        </w:rPr>
        <w:t xml:space="preserve"> </w:t>
      </w:r>
      <w:r w:rsidR="00B6645D" w:rsidRPr="00EC4BE7">
        <w:rPr>
          <w:rFonts w:ascii="Verdana" w:hAnsi="Verdana"/>
          <w:b/>
          <w:sz w:val="28"/>
          <w:szCs w:val="20"/>
          <w:lang w:val="sr-Cyrl-RS"/>
        </w:rPr>
        <w:t>У</w:t>
      </w:r>
    </w:p>
    <w:p w:rsidR="0033585F" w:rsidRPr="00EC4BE7" w:rsidRDefault="00990341" w:rsidP="00990341">
      <w:pPr>
        <w:jc w:val="center"/>
        <w:rPr>
          <w:rFonts w:ascii="Verdana" w:hAnsi="Verdana"/>
          <w:b/>
          <w:sz w:val="28"/>
          <w:lang w:val="sr-Cyrl-CS"/>
        </w:rPr>
      </w:pPr>
      <w:r w:rsidRPr="00EC4BE7">
        <w:rPr>
          <w:rFonts w:ascii="Verdana" w:hAnsi="Verdana"/>
          <w:b/>
          <w:sz w:val="28"/>
          <w:szCs w:val="20"/>
        </w:rPr>
        <w:t xml:space="preserve"> 2014. ГОДИН</w:t>
      </w:r>
      <w:r w:rsidR="00B6645D" w:rsidRPr="00EC4BE7">
        <w:rPr>
          <w:rFonts w:ascii="Verdana" w:hAnsi="Verdana"/>
          <w:b/>
          <w:sz w:val="28"/>
          <w:szCs w:val="20"/>
          <w:lang w:val="sr-Cyrl-RS"/>
        </w:rPr>
        <w:t>И</w:t>
      </w:r>
    </w:p>
    <w:p w:rsidR="0033585F" w:rsidRPr="00EC4BE7" w:rsidRDefault="0033585F" w:rsidP="000A4F45">
      <w:pPr>
        <w:rPr>
          <w:sz w:val="20"/>
          <w:lang w:val="sr-Cyrl-CS"/>
        </w:rPr>
      </w:pPr>
    </w:p>
    <w:p w:rsidR="00ED5141" w:rsidRPr="00EC4BE7" w:rsidRDefault="00ED5141" w:rsidP="000A4F45">
      <w:pPr>
        <w:rPr>
          <w:sz w:val="20"/>
          <w:lang w:val="sr-Cyrl-CS"/>
        </w:rPr>
      </w:pPr>
    </w:p>
    <w:p w:rsidR="0033585F" w:rsidRPr="00EC4BE7" w:rsidRDefault="0033585F" w:rsidP="000A4F45">
      <w:pPr>
        <w:pStyle w:val="Title"/>
        <w:spacing w:after="0"/>
        <w:rPr>
          <w:rFonts w:ascii="Verdana" w:hAnsi="Verdana"/>
          <w:sz w:val="28"/>
          <w:lang w:val="sr-Cyrl-CS"/>
        </w:rPr>
      </w:pPr>
      <w:r w:rsidRPr="00EC4BE7">
        <w:rPr>
          <w:rFonts w:ascii="Verdana" w:hAnsi="Verdana"/>
          <w:sz w:val="28"/>
          <w:lang w:val="sr-Latn-CS"/>
        </w:rPr>
        <w:t>П</w:t>
      </w:r>
      <w:r w:rsidRPr="00EC4BE7">
        <w:rPr>
          <w:rFonts w:ascii="Verdana" w:hAnsi="Verdana"/>
          <w:sz w:val="28"/>
          <w:lang w:val="sr-Cyrl-CS"/>
        </w:rPr>
        <w:t>РИЈАВА</w:t>
      </w:r>
    </w:p>
    <w:p w:rsidR="0033585F" w:rsidRDefault="0033585F" w:rsidP="000A4F45">
      <w:pPr>
        <w:pStyle w:val="SubTitle2"/>
        <w:spacing w:after="0"/>
        <w:jc w:val="left"/>
        <w:rPr>
          <w:rFonts w:ascii="Verdana" w:hAnsi="Verdana"/>
          <w:lang w:val="sr-Cyrl-CS"/>
        </w:rPr>
      </w:pPr>
    </w:p>
    <w:p w:rsidR="00ED5141" w:rsidRPr="00CF34B0" w:rsidRDefault="00ED5141" w:rsidP="000A4F45">
      <w:pPr>
        <w:pStyle w:val="SubTitle2"/>
        <w:spacing w:after="0"/>
        <w:jc w:val="left"/>
        <w:rPr>
          <w:rFonts w:ascii="Verdana" w:hAnsi="Verdana"/>
          <w:lang w:val="sr-Cyrl-CS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44"/>
      </w:tblGrid>
      <w:tr w:rsidR="0033585F" w:rsidRPr="00CF34B0" w:rsidTr="00ED5141">
        <w:trPr>
          <w:trHeight w:val="610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585F" w:rsidRPr="00ED5141" w:rsidRDefault="0033585F" w:rsidP="00ED5141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Назив </w:t>
            </w: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кластера</w:t>
            </w:r>
          </w:p>
        </w:tc>
        <w:tc>
          <w:tcPr>
            <w:tcW w:w="58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585F" w:rsidRPr="00CF34B0" w:rsidRDefault="0033585F" w:rsidP="00755AA2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b/>
                <w:spacing w:val="-2"/>
                <w:sz w:val="20"/>
                <w:szCs w:val="20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CF34B0" w:rsidTr="00ED5141">
        <w:trPr>
          <w:trHeight w:val="610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33585F" w:rsidRPr="00032A86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pacing w:val="-2"/>
                <w:sz w:val="22"/>
                <w:szCs w:val="22"/>
                <w:lang w:val="sr-Cyrl-RS"/>
              </w:rPr>
              <w:t xml:space="preserve">Седиште </w:t>
            </w: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кластера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33585F" w:rsidRPr="00CF34B0" w:rsidRDefault="0033585F" w:rsidP="00755AA2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b/>
                <w:spacing w:val="-2"/>
                <w:sz w:val="20"/>
                <w:szCs w:val="20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CF34B0" w:rsidTr="00ED5141">
        <w:trPr>
          <w:trHeight w:val="610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33585F" w:rsidRPr="0092184E" w:rsidRDefault="0033585F" w:rsidP="00B6645D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Укупна вредност пројекта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33585F" w:rsidRDefault="0033585F" w:rsidP="00755AA2"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CF34B0" w:rsidTr="00ED5141">
        <w:trPr>
          <w:trHeight w:val="610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33585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Планирано суфинансирање Националне агенције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33585F" w:rsidRDefault="0033585F" w:rsidP="00755AA2"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t> </w:t>
            </w:r>
            <w:r w:rsidRPr="000630D1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ED5141" w:rsidRPr="00CF34B0" w:rsidTr="00ED5141">
        <w:trPr>
          <w:trHeight w:val="631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ED5141" w:rsidRPr="00ED5141" w:rsidRDefault="00ED5141" w:rsidP="00EC4BE7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 w:rsidRPr="00ED5141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Број привредних друштава/предузетничких радњи ко</w:t>
            </w:r>
            <w:r w:rsidR="00755AA2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ј</w:t>
            </w:r>
            <w:r w:rsidRPr="00ED5141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е учествују у </w:t>
            </w:r>
            <w:r w:rsidR="00EC4BE7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поднетом пројекту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ED5141" w:rsidRPr="000630D1" w:rsidRDefault="00ED5141" w:rsidP="00755AA2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ED5141" w:rsidRPr="00CF34B0" w:rsidTr="00ED5141">
        <w:trPr>
          <w:trHeight w:val="631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ED5141" w:rsidRPr="00ED5141" w:rsidRDefault="00ED5141" w:rsidP="00ED5141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Број НИО које учествују </w:t>
            </w:r>
            <w:r w:rsidR="00EC4BE7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у поднетом пројекту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ED5141" w:rsidRPr="000630D1" w:rsidRDefault="00ED5141" w:rsidP="00755AA2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ED5141" w:rsidRPr="00CF34B0" w:rsidTr="00ED5141">
        <w:trPr>
          <w:trHeight w:val="631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ED5141" w:rsidRDefault="00ED5141" w:rsidP="00ED5141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Број локалних самоуправа , АРРА и других субјеката</w:t>
            </w:r>
            <w:r w:rsidRPr="00ED5141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 </w:t>
            </w:r>
            <w:r w:rsidR="00755AA2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 које</w:t>
            </w:r>
            <w:r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 xml:space="preserve"> учествују у </w:t>
            </w:r>
            <w:r w:rsidR="00EC4BE7">
              <w:rPr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  <w:t>поднетом пројекту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ED5141" w:rsidRPr="000630D1" w:rsidRDefault="00ED5141" w:rsidP="00755AA2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CF34B0" w:rsidTr="00ED5141">
        <w:trPr>
          <w:trHeight w:val="624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suppressAutoHyphens/>
              <w:rPr>
                <w:rStyle w:val="FootnoteReference"/>
                <w:rFonts w:ascii="Verdana" w:hAnsi="Verdana"/>
                <w:b/>
                <w:spacing w:val="-2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pacing w:val="-2"/>
                <w:sz w:val="22"/>
                <w:szCs w:val="22"/>
                <w:lang w:val="sr-Cyrl-RS"/>
              </w:rPr>
              <w:t>Датум пријаве</w:t>
            </w:r>
            <w:r w:rsidRPr="00B70AA2">
              <w:rPr>
                <w:rFonts w:ascii="Verdana" w:hAnsi="Verdana"/>
                <w:b/>
                <w:spacing w:val="-2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5844" w:type="dxa"/>
            <w:tcBorders>
              <w:right w:val="single" w:sz="18" w:space="0" w:color="auto"/>
            </w:tcBorders>
            <w:vAlign w:val="center"/>
          </w:tcPr>
          <w:p w:rsidR="0033585F" w:rsidRPr="0092184E" w:rsidRDefault="0033585F" w:rsidP="00755AA2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z w:val="20"/>
                <w:szCs w:val="20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CF34B0" w:rsidTr="00ED5141">
        <w:trPr>
          <w:trHeight w:val="624"/>
        </w:trPr>
        <w:tc>
          <w:tcPr>
            <w:tcW w:w="38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3585F" w:rsidRPr="00B70AA2" w:rsidRDefault="0033585F" w:rsidP="000A4F45">
            <w:pPr>
              <w:suppressAutoHyphens/>
              <w:rPr>
                <w:rFonts w:ascii="Verdana" w:hAnsi="Verdana"/>
                <w:b/>
                <w:spacing w:val="-2"/>
                <w:sz w:val="22"/>
                <w:szCs w:val="22"/>
                <w:lang w:val="sr-Cyrl-RS"/>
              </w:rPr>
            </w:pPr>
            <w:r w:rsidRPr="00B70AA2">
              <w:rPr>
                <w:rFonts w:ascii="Verdana" w:hAnsi="Verdana"/>
                <w:b/>
                <w:spacing w:val="-2"/>
                <w:sz w:val="22"/>
                <w:szCs w:val="22"/>
                <w:lang w:val="sr-Cyrl-RS"/>
              </w:rPr>
              <w:t>Место подношења пријаве</w:t>
            </w:r>
          </w:p>
        </w:tc>
        <w:tc>
          <w:tcPr>
            <w:tcW w:w="584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585F" w:rsidRPr="00CF34B0" w:rsidRDefault="0033585F" w:rsidP="00755AA2">
            <w:pPr>
              <w:tabs>
                <w:tab w:val="right" w:pos="8789"/>
              </w:tabs>
              <w:suppressAutoHyphens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Pr="00CF34B0" w:rsidRDefault="0033585F" w:rsidP="000A4F45">
      <w:pPr>
        <w:pStyle w:val="SubTitle2"/>
        <w:spacing w:after="0"/>
        <w:jc w:val="left"/>
        <w:rPr>
          <w:rFonts w:ascii="Verdana" w:hAnsi="Verdana"/>
          <w:lang w:val="sr-Cyrl-CS"/>
        </w:rPr>
      </w:pPr>
    </w:p>
    <w:p w:rsidR="0033585F" w:rsidRPr="00CF34B0" w:rsidRDefault="0033585F" w:rsidP="000A4F45">
      <w:pPr>
        <w:pStyle w:val="SubTitle2"/>
        <w:spacing w:after="0"/>
        <w:jc w:val="left"/>
        <w:rPr>
          <w:rFonts w:ascii="Verdana" w:hAnsi="Verdana"/>
          <w:sz w:val="22"/>
          <w:szCs w:val="22"/>
          <w:lang w:val="en-US"/>
        </w:rPr>
      </w:pPr>
    </w:p>
    <w:p w:rsidR="0033585F" w:rsidRPr="00CF34B0" w:rsidRDefault="0033585F" w:rsidP="000A4F45">
      <w:pPr>
        <w:rPr>
          <w:rFonts w:ascii="Verdana" w:hAnsi="Verdana"/>
        </w:rPr>
        <w:sectPr w:rsidR="0033585F" w:rsidRPr="00CF34B0" w:rsidSect="000A4F45">
          <w:headerReference w:type="default" r:id="rId7"/>
          <w:footerReference w:type="default" r:id="rId8"/>
          <w:pgSz w:w="11907" w:h="16840" w:code="9"/>
          <w:pgMar w:top="-81" w:right="992" w:bottom="1080" w:left="1134" w:header="709" w:footer="454" w:gutter="0"/>
          <w:cols w:space="708"/>
          <w:docGrid w:linePitch="360"/>
        </w:sectPr>
      </w:pPr>
    </w:p>
    <w:p w:rsidR="0033585F" w:rsidRPr="00DB6EAB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  <w:r w:rsidRPr="00DB6EAB">
        <w:rPr>
          <w:rFonts w:ascii="Verdana" w:hAnsi="Verdana"/>
          <w:b/>
          <w:sz w:val="22"/>
          <w:szCs w:val="22"/>
          <w:lang w:val="sr-Latn-CS"/>
        </w:rPr>
        <w:lastRenderedPageBreak/>
        <w:t>1.</w:t>
      </w:r>
      <w:r w:rsidRPr="00DB6EAB">
        <w:rPr>
          <w:rFonts w:ascii="Verdana" w:hAnsi="Verdana"/>
          <w:b/>
          <w:sz w:val="22"/>
          <w:szCs w:val="22"/>
          <w:lang w:val="sr-Cyrl-CS"/>
        </w:rPr>
        <w:t xml:space="preserve"> </w:t>
      </w:r>
      <w:r w:rsidRPr="00DB6EAB">
        <w:rPr>
          <w:rFonts w:ascii="Verdana" w:hAnsi="Verdana"/>
          <w:b/>
          <w:sz w:val="22"/>
          <w:szCs w:val="22"/>
          <w:lang w:val="sr-Latn-CS"/>
        </w:rPr>
        <w:t xml:space="preserve">ОСНОВНИ ПОДАЦИ О </w:t>
      </w:r>
      <w:r>
        <w:rPr>
          <w:rFonts w:ascii="Verdana" w:hAnsi="Verdana"/>
          <w:b/>
          <w:sz w:val="22"/>
          <w:szCs w:val="22"/>
          <w:lang w:val="sr-Cyrl-CS"/>
        </w:rPr>
        <w:t>КЛАСТЕРУ</w:t>
      </w:r>
    </w:p>
    <w:p w:rsidR="0033585F" w:rsidRPr="00B70AA2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tbl>
      <w:tblPr>
        <w:tblW w:w="9640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6379"/>
      </w:tblGrid>
      <w:tr w:rsidR="0033585F" w:rsidRPr="00B70AA2" w:rsidTr="000A4F45">
        <w:trPr>
          <w:trHeight w:val="850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Пун н</w:t>
            </w: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азив </w:t>
            </w: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кластера</w:t>
            </w: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  </w:t>
            </w:r>
          </w:p>
        </w:tc>
      </w:tr>
      <w:tr w:rsidR="0033585F" w:rsidRPr="00B70AA2" w:rsidTr="000A4F45">
        <w:trPr>
          <w:trHeight w:val="850"/>
        </w:trPr>
        <w:tc>
          <w:tcPr>
            <w:tcW w:w="326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Скраћени назив кластера (ако постоји)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9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Матични број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9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Порески идентификациони број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35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Седиште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3585F" w:rsidRPr="006B2B7C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6B2B7C">
              <w:rPr>
                <w:rFonts w:ascii="Verdana" w:hAnsi="Verdana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Default="0033585F" w:rsidP="000A4F45"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355"/>
        </w:trPr>
        <w:tc>
          <w:tcPr>
            <w:tcW w:w="141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3585F" w:rsidRPr="006B2B7C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position w:val="6"/>
                <w:sz w:val="22"/>
                <w:szCs w:val="22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Default="0033585F" w:rsidP="000A4F45"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355"/>
        </w:trPr>
        <w:tc>
          <w:tcPr>
            <w:tcW w:w="141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ПТТ број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Default="0033585F" w:rsidP="000A4F45"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355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3585F" w:rsidRPr="006B2B7C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Општина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Default="0033585F" w:rsidP="000A4F45"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2D011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45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Број телефона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45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Број факса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45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Електронска пошта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EB4B5F">
        <w:trPr>
          <w:trHeight w:val="454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70616F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Интернет адреса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</w:p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  <w:r w:rsidRPr="00D774EF">
        <w:rPr>
          <w:rFonts w:ascii="Verdana" w:hAnsi="Verdana"/>
          <w:b/>
          <w:sz w:val="22"/>
          <w:lang w:val="sr-Cyrl-CS"/>
        </w:rPr>
        <w:t>1.1. ПОДАЦИ О ДИРЕКТОРУ</w:t>
      </w:r>
    </w:p>
    <w:p w:rsidR="0033585F" w:rsidRPr="00D774EF" w:rsidRDefault="0033585F" w:rsidP="000A4F45">
      <w:pPr>
        <w:rPr>
          <w:rFonts w:ascii="Verdana" w:hAnsi="Verdana"/>
          <w:b/>
          <w:sz w:val="22"/>
          <w:lang w:val="sr-Cyrl-CS"/>
        </w:rPr>
      </w:pPr>
    </w:p>
    <w:tbl>
      <w:tblPr>
        <w:tblW w:w="9640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400"/>
      </w:tblGrid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 xml:space="preserve">Име и презиме </w:t>
            </w:r>
          </w:p>
        </w:tc>
        <w:tc>
          <w:tcPr>
            <w:tcW w:w="64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Електронска пошта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BD7ACA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BD7ACA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Образовање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033ABA" w:rsidRDefault="0033585F" w:rsidP="000A4F45">
            <w:pPr>
              <w:rPr>
                <w:color w:val="FF0000"/>
              </w:rPr>
            </w:pP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instrText xml:space="preserve"> FORMTEXT </w:instrTex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separate"/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BD7ACA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BD7ACA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Радни стаж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033ABA" w:rsidRDefault="0033585F" w:rsidP="000A4F45">
            <w:pPr>
              <w:rPr>
                <w:color w:val="FF0000"/>
              </w:rPr>
            </w:pP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instrText xml:space="preserve"> FORMTEXT </w:instrTex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separate"/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2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BD7ACA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BD7ACA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Старост</w:t>
            </w:r>
          </w:p>
        </w:tc>
        <w:tc>
          <w:tcPr>
            <w:tcW w:w="6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033ABA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</w:pP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instrText xml:space="preserve"> FORMTEXT </w:instrTex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separate"/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noProof/>
                <w:color w:val="FF0000"/>
                <w:sz w:val="22"/>
                <w:szCs w:val="22"/>
                <w:lang w:val="sr-Cyrl-CS"/>
              </w:rPr>
              <w:t> </w:t>
            </w:r>
            <w:r w:rsidRPr="00033ABA">
              <w:rPr>
                <w:rFonts w:ascii="Verdana" w:hAnsi="Verdana"/>
                <w:b/>
                <w:color w:val="FF0000"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Pr="00B70AA2" w:rsidRDefault="0033585F" w:rsidP="000A4F45">
      <w:pPr>
        <w:tabs>
          <w:tab w:val="right" w:pos="8789"/>
        </w:tabs>
        <w:suppressAutoHyphens/>
        <w:jc w:val="both"/>
        <w:rPr>
          <w:rFonts w:ascii="Verdana" w:hAnsi="Verdana"/>
          <w:b/>
          <w:spacing w:val="-2"/>
          <w:sz w:val="22"/>
          <w:szCs w:val="22"/>
          <w:lang w:val="sr-Cyrl-CS"/>
        </w:rPr>
      </w:pPr>
    </w:p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  <w:r>
        <w:rPr>
          <w:rFonts w:ascii="Verdana" w:hAnsi="Verdana"/>
          <w:b/>
          <w:sz w:val="22"/>
          <w:lang w:val="sr-Cyrl-CS"/>
        </w:rPr>
        <w:t>1.2</w:t>
      </w:r>
      <w:r w:rsidRPr="00D774EF">
        <w:rPr>
          <w:rFonts w:ascii="Verdana" w:hAnsi="Verdana"/>
          <w:b/>
          <w:sz w:val="22"/>
          <w:lang w:val="sr-Cyrl-CS"/>
        </w:rPr>
        <w:t>. ПОДАЦИ О</w:t>
      </w:r>
      <w:r>
        <w:rPr>
          <w:rFonts w:ascii="Verdana" w:hAnsi="Verdana"/>
          <w:b/>
          <w:sz w:val="22"/>
          <w:lang w:val="sr-Cyrl-CS"/>
        </w:rPr>
        <w:t xml:space="preserve"> ПРАВНИМ ЗАСТУПНИЦИМА</w:t>
      </w:r>
    </w:p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</w:p>
    <w:tbl>
      <w:tblPr>
        <w:tblW w:w="949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116"/>
      </w:tblGrid>
      <w:tr w:rsidR="0033585F" w:rsidRPr="0070616F" w:rsidTr="000A4F45">
        <w:trPr>
          <w:trHeight w:val="510"/>
        </w:trPr>
        <w:tc>
          <w:tcPr>
            <w:tcW w:w="33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 xml:space="preserve">Заступник који ће потписати уговор </w:t>
            </w:r>
          </w:p>
        </w:tc>
        <w:tc>
          <w:tcPr>
            <w:tcW w:w="61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70616F" w:rsidTr="000A4F45">
        <w:trPr>
          <w:trHeight w:val="510"/>
        </w:trPr>
        <w:tc>
          <w:tcPr>
            <w:tcW w:w="33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Одговорно лице за праћење уговора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Style w:val="FootnoteReference"/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</w:p>
    <w:p w:rsidR="0033585F" w:rsidRDefault="0033585F" w:rsidP="000A4F45">
      <w:pPr>
        <w:rPr>
          <w:rFonts w:ascii="Verdana" w:hAnsi="Verdana"/>
          <w:b/>
          <w:sz w:val="22"/>
          <w:lang w:val="sr-Cyrl-CS"/>
        </w:rPr>
      </w:pPr>
      <w:r>
        <w:rPr>
          <w:rFonts w:ascii="Verdana" w:hAnsi="Verdana"/>
          <w:b/>
          <w:sz w:val="22"/>
          <w:lang w:val="sr-Cyrl-CS"/>
        </w:rPr>
        <w:lastRenderedPageBreak/>
        <w:t>1.3</w:t>
      </w:r>
      <w:r w:rsidRPr="00D774EF">
        <w:rPr>
          <w:rFonts w:ascii="Verdana" w:hAnsi="Verdana"/>
          <w:b/>
          <w:sz w:val="22"/>
          <w:lang w:val="sr-Cyrl-CS"/>
        </w:rPr>
        <w:t xml:space="preserve">. ПОДАЦИ О </w:t>
      </w:r>
      <w:r>
        <w:rPr>
          <w:rFonts w:ascii="Verdana" w:hAnsi="Verdana"/>
          <w:b/>
          <w:sz w:val="22"/>
          <w:lang w:val="sr-Cyrl-CS"/>
        </w:rPr>
        <w:t>КОНТАКТ ОСОБИ</w:t>
      </w:r>
    </w:p>
    <w:p w:rsidR="0033585F" w:rsidRPr="00D774EF" w:rsidRDefault="0033585F" w:rsidP="000A4F45">
      <w:pPr>
        <w:rPr>
          <w:rFonts w:ascii="Verdana" w:hAnsi="Verdana"/>
          <w:b/>
          <w:sz w:val="22"/>
          <w:lang w:val="sr-Cyrl-CS"/>
        </w:rPr>
      </w:pPr>
    </w:p>
    <w:tbl>
      <w:tblPr>
        <w:tblW w:w="9498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116"/>
      </w:tblGrid>
      <w:tr w:rsidR="0033585F" w:rsidRPr="00B70AA2" w:rsidTr="000A4F45">
        <w:trPr>
          <w:trHeight w:val="510"/>
        </w:trPr>
        <w:tc>
          <w:tcPr>
            <w:tcW w:w="33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11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Pr="0070616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Телефон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Мобилни телефон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 xml:space="preserve">Електронска пошта 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numPr>
          <w:ilvl w:val="1"/>
          <w:numId w:val="0"/>
        </w:numPr>
        <w:tabs>
          <w:tab w:val="num" w:pos="360"/>
        </w:tabs>
        <w:rPr>
          <w:rFonts w:ascii="Verdana" w:hAnsi="Verdana"/>
          <w:b/>
          <w:sz w:val="22"/>
          <w:szCs w:val="22"/>
          <w:lang w:val="sr-Cyrl-CS"/>
        </w:rPr>
      </w:pPr>
    </w:p>
    <w:p w:rsidR="0033585F" w:rsidRPr="00342595" w:rsidRDefault="0033585F" w:rsidP="000A4F45">
      <w:pPr>
        <w:numPr>
          <w:ilvl w:val="1"/>
          <w:numId w:val="0"/>
        </w:numPr>
        <w:tabs>
          <w:tab w:val="num" w:pos="360"/>
        </w:tabs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  <w:lang w:val="sr-Cyrl-CS"/>
        </w:rPr>
        <w:t>1.4</w:t>
      </w:r>
      <w:r w:rsidRPr="00B70AA2">
        <w:rPr>
          <w:rFonts w:ascii="Verdana" w:hAnsi="Verdana"/>
          <w:b/>
          <w:sz w:val="22"/>
          <w:szCs w:val="22"/>
        </w:rPr>
        <w:t>.</w:t>
      </w:r>
      <w:r w:rsidRPr="00B70AA2">
        <w:rPr>
          <w:rFonts w:ascii="Verdana" w:hAnsi="Verdana"/>
          <w:b/>
          <w:sz w:val="22"/>
          <w:szCs w:val="22"/>
          <w:lang w:val="sr-Cyrl-CS"/>
        </w:rPr>
        <w:t xml:space="preserve"> </w:t>
      </w:r>
      <w:r>
        <w:rPr>
          <w:rFonts w:ascii="Verdana" w:hAnsi="Verdana"/>
          <w:b/>
          <w:sz w:val="22"/>
          <w:szCs w:val="22"/>
          <w:lang w:val="sr-Cyrl-CS"/>
        </w:rPr>
        <w:t>ПОДАЦИ О ПОСЛОВНОЈ БАНЦИ</w:t>
      </w:r>
    </w:p>
    <w:p w:rsidR="0033585F" w:rsidRPr="00B70AA2" w:rsidRDefault="0033585F" w:rsidP="000A4F45">
      <w:pPr>
        <w:tabs>
          <w:tab w:val="right" w:pos="8789"/>
        </w:tabs>
        <w:suppressAutoHyphens/>
        <w:jc w:val="both"/>
        <w:rPr>
          <w:rFonts w:ascii="Verdana" w:hAnsi="Verdana"/>
          <w:b/>
          <w:spacing w:val="-2"/>
          <w:sz w:val="22"/>
          <w:szCs w:val="22"/>
          <w:lang w:val="sr-Latn-C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6116"/>
      </w:tblGrid>
      <w:tr w:rsidR="0033585F" w:rsidRPr="00B70AA2" w:rsidTr="000A4F45">
        <w:trPr>
          <w:trHeight w:val="510"/>
        </w:trPr>
        <w:tc>
          <w:tcPr>
            <w:tcW w:w="338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342595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Назив носиоца рачуна</w:t>
            </w:r>
          </w:p>
        </w:tc>
        <w:tc>
          <w:tcPr>
            <w:tcW w:w="611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Pr="00342595" w:rsidRDefault="0033585F" w:rsidP="00EC4BE7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 w:rsidRPr="00342595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 xml:space="preserve">Број текућег рачуна </w:t>
            </w:r>
            <w:r w:rsidR="00EC4BE7"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кластера</w:t>
            </w:r>
          </w:p>
        </w:tc>
        <w:tc>
          <w:tcPr>
            <w:tcW w:w="6116" w:type="dxa"/>
            <w:tcBorders>
              <w:right w:val="single" w:sz="18" w:space="0" w:color="auto"/>
            </w:tcBorders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342595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Назив банке</w:t>
            </w:r>
          </w:p>
        </w:tc>
        <w:tc>
          <w:tcPr>
            <w:tcW w:w="6116" w:type="dxa"/>
            <w:tcBorders>
              <w:right w:val="single" w:sz="18" w:space="0" w:color="auto"/>
            </w:tcBorders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342595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Адреса банке</w:t>
            </w:r>
          </w:p>
        </w:tc>
        <w:tc>
          <w:tcPr>
            <w:tcW w:w="6116" w:type="dxa"/>
            <w:tcBorders>
              <w:right w:val="single" w:sz="18" w:space="0" w:color="auto"/>
            </w:tcBorders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0A4F45">
        <w:trPr>
          <w:trHeight w:val="510"/>
        </w:trPr>
        <w:tc>
          <w:tcPr>
            <w:tcW w:w="338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342595"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  <w:t>Име(на) потписника</w:t>
            </w:r>
          </w:p>
        </w:tc>
        <w:tc>
          <w:tcPr>
            <w:tcW w:w="611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</w:p>
    <w:p w:rsidR="0033585F" w:rsidRPr="00B70AA2" w:rsidRDefault="0033585F" w:rsidP="000A4F45">
      <w:pPr>
        <w:rPr>
          <w:rFonts w:ascii="Verdana" w:hAnsi="Verdana"/>
          <w:b/>
          <w:color w:val="FF0000"/>
          <w:sz w:val="22"/>
          <w:szCs w:val="22"/>
          <w:lang w:val="sr-Cyrl-CS"/>
        </w:rPr>
      </w:pPr>
      <w:r w:rsidRPr="00B70AA2">
        <w:rPr>
          <w:rFonts w:ascii="Verdana" w:hAnsi="Verdana"/>
          <w:b/>
          <w:sz w:val="22"/>
          <w:szCs w:val="22"/>
          <w:lang w:val="sr-Cyrl-CS"/>
        </w:rPr>
        <w:t>2</w:t>
      </w:r>
      <w:r w:rsidRPr="00B70AA2">
        <w:rPr>
          <w:rFonts w:ascii="Verdana" w:hAnsi="Verdana"/>
          <w:b/>
          <w:sz w:val="22"/>
          <w:szCs w:val="22"/>
        </w:rPr>
        <w:t>.</w:t>
      </w:r>
      <w:r w:rsidRPr="00B70AA2">
        <w:rPr>
          <w:rFonts w:ascii="Verdana" w:hAnsi="Verdana"/>
          <w:b/>
          <w:sz w:val="22"/>
          <w:szCs w:val="22"/>
          <w:lang w:val="sr-Cyrl-CS"/>
        </w:rPr>
        <w:t xml:space="preserve"> ПРОФИЛ </w:t>
      </w:r>
      <w:r>
        <w:rPr>
          <w:rFonts w:ascii="Verdana" w:hAnsi="Verdana"/>
          <w:b/>
          <w:sz w:val="22"/>
          <w:szCs w:val="22"/>
          <w:lang w:val="sr-Cyrl-CS"/>
        </w:rPr>
        <w:t>КЛАСТЕРА</w:t>
      </w:r>
    </w:p>
    <w:p w:rsidR="0033585F" w:rsidRPr="00B70AA2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976"/>
        <w:gridCol w:w="1701"/>
        <w:gridCol w:w="1418"/>
      </w:tblGrid>
      <w:tr w:rsidR="0033585F" w:rsidRPr="00B70AA2" w:rsidTr="00BA6724">
        <w:trPr>
          <w:trHeight w:val="454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Датум и година</w:t>
            </w: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 xml:space="preserve"> оснивања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454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Шифра д</w:t>
            </w: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>елатност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и 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907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Опис делатности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340"/>
        </w:trPr>
        <w:tc>
          <w:tcPr>
            <w:tcW w:w="3403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Називи оснивача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340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340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1377CB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BA6724">
        <w:trPr>
          <w:trHeight w:val="340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57745">
              <w:rPr>
                <w:rFonts w:ascii="Verdana" w:hAnsi="Verdana"/>
                <w:i/>
                <w:sz w:val="20"/>
                <w:szCs w:val="22"/>
                <w:lang w:val="sr-Cyrl-CS"/>
              </w:rPr>
              <w:t>* додати редове</w:t>
            </w:r>
            <w:r>
              <w:rPr>
                <w:rFonts w:ascii="Verdana" w:hAnsi="Verdana"/>
                <w:i/>
                <w:sz w:val="20"/>
                <w:szCs w:val="22"/>
                <w:lang w:val="sr-Cyrl-CS"/>
              </w:rPr>
              <w:t>,</w:t>
            </w:r>
            <w:r w:rsidRPr="00F57745">
              <w:rPr>
                <w:rFonts w:ascii="Verdana" w:hAnsi="Verdana"/>
                <w:i/>
                <w:sz w:val="20"/>
                <w:szCs w:val="22"/>
                <w:lang w:val="sr-Cyrl-CS"/>
              </w:rPr>
              <w:t xml:space="preserve"> по потреби</w:t>
            </w:r>
          </w:p>
        </w:tc>
      </w:tr>
      <w:tr w:rsidR="0033585F" w:rsidRPr="00B70AA2" w:rsidTr="00BA6724">
        <w:trPr>
          <w:trHeight w:val="907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Број запослених/стално радно ангажованих у кластеру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</w:p>
        </w:tc>
      </w:tr>
      <w:tr w:rsidR="0033585F" w:rsidRPr="00B70AA2" w:rsidTr="00BA6724">
        <w:trPr>
          <w:trHeight w:val="296"/>
        </w:trPr>
        <w:tc>
          <w:tcPr>
            <w:tcW w:w="3403" w:type="dxa"/>
            <w:vMerge w:val="restart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 xml:space="preserve">Образовна структура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запослених/стално радно ангажованих у кластеру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33585F" w:rsidRPr="00033ABA" w:rsidRDefault="0033585F" w:rsidP="000A4F45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033ABA">
              <w:rPr>
                <w:rFonts w:ascii="Verdana" w:hAnsi="Verdana"/>
                <w:sz w:val="20"/>
                <w:szCs w:val="20"/>
                <w:lang w:val="sr-Cyrl-CS"/>
              </w:rPr>
              <w:t>Број запослених/ стално радно ангажованих</w:t>
            </w: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33585F" w:rsidRPr="00B70AA2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BA6D94">
              <w:rPr>
                <w:rFonts w:ascii="Verdana" w:hAnsi="Verdana"/>
                <w:sz w:val="20"/>
                <w:szCs w:val="22"/>
                <w:lang w:val="sr-Cyrl-CS"/>
              </w:rPr>
              <w:t>Степен образовања</w:t>
            </w:r>
          </w:p>
        </w:tc>
      </w:tr>
      <w:tr w:rsidR="0033585F" w:rsidRPr="00B70AA2" w:rsidTr="00BA6724">
        <w:trPr>
          <w:trHeight w:val="165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2976" w:type="dxa"/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33585F" w:rsidRPr="00B70AA2" w:rsidTr="00BA6724">
        <w:trPr>
          <w:trHeight w:val="165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2976" w:type="dxa"/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33585F" w:rsidRPr="00B70AA2" w:rsidTr="00BA6724">
        <w:trPr>
          <w:trHeight w:val="77"/>
        </w:trPr>
        <w:tc>
          <w:tcPr>
            <w:tcW w:w="3403" w:type="dxa"/>
            <w:vMerge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Pr="00B70AA2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2976" w:type="dxa"/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vAlign w:val="center"/>
          </w:tcPr>
          <w:p w:rsidR="003358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33585F" w:rsidRPr="00B70AA2" w:rsidTr="00BA6724">
        <w:trPr>
          <w:trHeight w:val="454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Pr="00B70AA2" w:rsidRDefault="0033585F" w:rsidP="00990341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Просечни месечни износ чланарине који 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>чланице издваја</w:t>
            </w:r>
            <w:r w:rsidR="00990341">
              <w:rPr>
                <w:rFonts w:ascii="Verdana" w:hAnsi="Verdana"/>
                <w:sz w:val="22"/>
                <w:szCs w:val="22"/>
                <w:lang w:val="sr-Cyrl-RS"/>
              </w:rPr>
              <w:t>ју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 xml:space="preserve">на годишњем 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>нивоу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(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>дефинисано статутом кластера</w:t>
            </w:r>
            <w:r w:rsidRPr="00204460">
              <w:rPr>
                <w:rFonts w:ascii="Verdana" w:hAnsi="Verdana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33585F" w:rsidRPr="002555D5" w:rsidRDefault="001377CB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lastRenderedPageBreak/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EB4B5F">
        <w:trPr>
          <w:trHeight w:val="931"/>
        </w:trPr>
        <w:tc>
          <w:tcPr>
            <w:tcW w:w="34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33585F" w:rsidRDefault="0033585F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lastRenderedPageBreak/>
              <w:t>Да ли постоје други видови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финансирања рада кластера?</w:t>
            </w:r>
          </w:p>
        </w:tc>
        <w:tc>
          <w:tcPr>
            <w:tcW w:w="4677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3585F" w:rsidRPr="00033ABA" w:rsidRDefault="0033585F" w:rsidP="000A4F45">
            <w:pPr>
              <w:tabs>
                <w:tab w:val="left" w:pos="4125"/>
              </w:tabs>
              <w:rPr>
                <w:rFonts w:ascii="Verdana" w:hAnsi="Verdana"/>
                <w:sz w:val="20"/>
                <w:szCs w:val="20"/>
                <w:lang w:val="sr-Cyrl-CS"/>
              </w:rPr>
            </w:pPr>
            <w:r w:rsidRPr="003222EA">
              <w:rPr>
                <w:rFonts w:ascii="Verdana" w:hAnsi="Verdana"/>
                <w:sz w:val="22"/>
                <w:szCs w:val="20"/>
                <w:lang w:val="sr-Cyrl-CS"/>
              </w:rPr>
              <w:t>да</w:t>
            </w:r>
            <w:r>
              <w:rPr>
                <w:rFonts w:ascii="Verdana" w:hAnsi="Verdana"/>
                <w:sz w:val="22"/>
                <w:szCs w:val="20"/>
                <w:lang w:val="sr-Cyrl-CS"/>
              </w:rPr>
              <w:t>, и то:</w:t>
            </w:r>
            <w:r w:rsidRPr="00033ABA">
              <w:rPr>
                <w:rFonts w:ascii="Verdana" w:hAnsi="Verdana"/>
                <w:sz w:val="20"/>
                <w:szCs w:val="20"/>
                <w:lang w:val="sr-Cyrl-CS"/>
              </w:rPr>
              <w:t xml:space="preserve">     </w:t>
            </w:r>
            <w:r w:rsidRPr="00033ABA">
              <w:rPr>
                <w:rFonts w:ascii="Verdana" w:hAnsi="Verdana"/>
                <w:sz w:val="20"/>
                <w:szCs w:val="20"/>
                <w:lang w:val="sr-Cyrl-CS"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3585F" w:rsidRPr="003222EA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3222EA">
              <w:rPr>
                <w:rFonts w:ascii="Verdana" w:hAnsi="Verdana"/>
                <w:sz w:val="22"/>
                <w:szCs w:val="22"/>
                <w:lang w:val="sr-Cyrl-CS"/>
              </w:rPr>
              <w:t>не</w:t>
            </w:r>
          </w:p>
        </w:tc>
      </w:tr>
      <w:tr w:rsidR="00BA6724" w:rsidRPr="00755AA2" w:rsidTr="00EB4B5F">
        <w:trPr>
          <w:trHeight w:val="454"/>
        </w:trPr>
        <w:tc>
          <w:tcPr>
            <w:tcW w:w="94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645D" w:rsidRDefault="00BA6724" w:rsidP="00EB4B5F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755AA2">
              <w:rPr>
                <w:rFonts w:ascii="Verdana" w:hAnsi="Verdana"/>
                <w:b/>
                <w:sz w:val="22"/>
                <w:szCs w:val="22"/>
                <w:lang w:val="sr-Cyrl-CS"/>
              </w:rPr>
              <w:t>Географска концентрација</w:t>
            </w:r>
            <w:r w:rsidR="00755AA2" w:rsidRPr="00755AA2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="00EC4BE7">
              <w:rPr>
                <w:rFonts w:ascii="Verdana" w:hAnsi="Verdana"/>
                <w:b/>
                <w:sz w:val="22"/>
                <w:szCs w:val="22"/>
                <w:lang w:val="sr-Cyrl-CS"/>
              </w:rPr>
              <w:t>привредних субјеката</w:t>
            </w:r>
            <w:r w:rsidR="00755AA2" w:rsidRPr="00755AA2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у кластеру</w:t>
            </w:r>
            <w:r w:rsidR="00B6645D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</w:p>
          <w:p w:rsidR="00BA6724" w:rsidRPr="00755AA2" w:rsidRDefault="00B6645D" w:rsidP="00EB4B5F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(свих чланица кластера)</w:t>
            </w:r>
          </w:p>
        </w:tc>
      </w:tr>
      <w:tr w:rsidR="00BA6724" w:rsidRPr="00B70AA2" w:rsidTr="00EB4B5F">
        <w:trPr>
          <w:trHeight w:val="454"/>
        </w:trPr>
        <w:tc>
          <w:tcPr>
            <w:tcW w:w="340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BA6724" w:rsidRPr="00EC4BE7" w:rsidRDefault="00BA6724" w:rsidP="000A4F45"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Мање од 70% </w:t>
            </w:r>
            <w:r w:rsidR="00EC4BE7" w:rsidRPr="00A4747B">
              <w:rPr>
                <w:rFonts w:ascii="Verdana" w:hAnsi="Verdana"/>
                <w:sz w:val="22"/>
                <w:szCs w:val="22"/>
                <w:lang w:val="sr-Cyrl-CS"/>
              </w:rPr>
              <w:t>привредних субјеката</w:t>
            </w:r>
            <w:r w:rsidR="00EC4BE7">
              <w:rPr>
                <w:lang w:val="sr-Cyrl-RS"/>
              </w:rPr>
              <w:t xml:space="preserve"> 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се налази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  <w:r w:rsidR="00755AA2">
              <w:rPr>
                <w:rFonts w:ascii="Verdana" w:hAnsi="Verdana"/>
                <w:sz w:val="22"/>
                <w:szCs w:val="22"/>
                <w:lang w:val="sr-Cyrl-CS"/>
              </w:rPr>
              <w:t xml:space="preserve"> (уписати број)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724" w:rsidRDefault="001377CB" w:rsidP="000A4F45">
            <w:pPr>
              <w:jc w:val="center"/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BA6724" w:rsidRPr="00B70AA2" w:rsidTr="00BA6724">
        <w:trPr>
          <w:trHeight w:val="454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BA6724" w:rsidRPr="00EC4BE7" w:rsidRDefault="00755AA2" w:rsidP="000A4F45"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70-80% </w:t>
            </w:r>
            <w:r w:rsidR="00EC4BE7" w:rsidRPr="00A4747B">
              <w:rPr>
                <w:rFonts w:ascii="Verdana" w:hAnsi="Verdana"/>
                <w:sz w:val="22"/>
                <w:szCs w:val="22"/>
                <w:lang w:val="sr-Cyrl-CS"/>
              </w:rPr>
              <w:t>привредних субјеката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 се налази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(уписати број)</w:t>
            </w:r>
          </w:p>
        </w:tc>
        <w:tc>
          <w:tcPr>
            <w:tcW w:w="609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A6724" w:rsidRDefault="001377CB" w:rsidP="000A4F45">
            <w:pPr>
              <w:jc w:val="center"/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BA6724" w:rsidRPr="00B70AA2" w:rsidTr="00BA6724">
        <w:trPr>
          <w:trHeight w:val="454"/>
        </w:trPr>
        <w:tc>
          <w:tcPr>
            <w:tcW w:w="3403" w:type="dxa"/>
            <w:tcBorders>
              <w:left w:val="single" w:sz="18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:rsidR="00BA6724" w:rsidRPr="00EC4BE7" w:rsidRDefault="00755AA2" w:rsidP="000A4F45"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Више од 80% </w:t>
            </w:r>
            <w:r w:rsidR="00EC4BE7">
              <w:rPr>
                <w:rFonts w:ascii="Verdana" w:hAnsi="Verdana"/>
                <w:sz w:val="22"/>
                <w:szCs w:val="22"/>
                <w:lang w:val="sr-Cyrl-CS"/>
              </w:rPr>
              <w:t>привредних субјеката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 се налази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на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растојању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мањем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100</w:t>
            </w:r>
            <w:r w:rsidRPr="001F3B09">
              <w:rPr>
                <w:rFonts w:ascii="Verdana" w:hAnsi="Verdana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км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од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седишта</w:t>
            </w:r>
            <w:proofErr w:type="spellEnd"/>
            <w:r w:rsidRPr="001F3B09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1F3B09">
              <w:rPr>
                <w:rFonts w:ascii="Verdana" w:hAnsi="Verdana"/>
                <w:sz w:val="22"/>
                <w:szCs w:val="22"/>
              </w:rPr>
              <w:t>кластера</w:t>
            </w:r>
            <w:proofErr w:type="spellEnd"/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 (уписати број)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A6724" w:rsidRDefault="001377CB" w:rsidP="000A4F45">
            <w:pPr>
              <w:jc w:val="center"/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lang w:val="sr-Cyrl-CS"/>
        </w:rPr>
      </w:pPr>
    </w:p>
    <w:p w:rsidR="0033585F" w:rsidRDefault="0033585F" w:rsidP="000A4F45">
      <w:pPr>
        <w:rPr>
          <w:lang w:val="sr-Cyrl-CS"/>
        </w:rPr>
      </w:pPr>
      <w:r w:rsidRPr="00B70AA2">
        <w:rPr>
          <w:rFonts w:ascii="Verdana" w:hAnsi="Verdana"/>
          <w:b/>
          <w:sz w:val="22"/>
          <w:szCs w:val="22"/>
          <w:lang w:val="sr-Cyrl-CS"/>
        </w:rPr>
        <w:t>2</w:t>
      </w:r>
      <w:r w:rsidRPr="00B70AA2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  <w:lang w:val="sr-Cyrl-CS"/>
        </w:rPr>
        <w:t>1. ПОДАЦИ О ЧЛАНИЦАМА КЛАСТЕРА</w:t>
      </w:r>
    </w:p>
    <w:p w:rsidR="0033585F" w:rsidRPr="00CE1BD6" w:rsidRDefault="0033585F" w:rsidP="000A4F45">
      <w:pPr>
        <w:rPr>
          <w:lang w:val="sr-Cyrl-CS"/>
        </w:rPr>
      </w:pP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06"/>
        <w:gridCol w:w="1979"/>
        <w:gridCol w:w="1979"/>
      </w:tblGrid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Укупан број чланица кластера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B6645D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микро, 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>мала и средња предузећа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велика предузећа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предузетници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 w:rsidRPr="000A4F45">
              <w:rPr>
                <w:rFonts w:ascii="Verdana" w:hAnsi="Verdana"/>
                <w:b/>
                <w:sz w:val="22"/>
                <w:szCs w:val="22"/>
                <w:lang w:val="sr-Cyrl-CS"/>
              </w:rPr>
              <w:t>потпорне институције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научно истраживачке институције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образовне институције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друге потпорне институције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Pr="000A4F45" w:rsidRDefault="00990341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0A4F45">
              <w:rPr>
                <w:rFonts w:ascii="Verdana" w:hAnsi="Verdana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EC4BE7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Б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>рој запослених у чланицама  кластера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B6645D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микро, </w:t>
            </w:r>
            <w:r w:rsidR="00990341">
              <w:rPr>
                <w:rFonts w:ascii="Verdana" w:hAnsi="Verdana"/>
                <w:sz w:val="22"/>
                <w:szCs w:val="22"/>
                <w:lang w:val="sr-Cyrl-CS"/>
              </w:rPr>
              <w:t>мала и средња предузећа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велика предузећа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предузетници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shd w:val="clear" w:color="auto" w:fill="D9D9D9"/>
            <w:tcMar>
              <w:right w:w="0" w:type="dxa"/>
            </w:tcMar>
            <w:vAlign w:val="center"/>
          </w:tcPr>
          <w:p w:rsidR="00990341" w:rsidRPr="000A4F45" w:rsidRDefault="00990341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0A4F45">
              <w:rPr>
                <w:rFonts w:ascii="Verdana" w:hAnsi="Verdana"/>
                <w:b/>
                <w:sz w:val="22"/>
                <w:szCs w:val="22"/>
                <w:lang w:val="sr-Cyrl-CS"/>
              </w:rPr>
              <w:lastRenderedPageBreak/>
              <w:t>Укупно</w:t>
            </w: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shd w:val="clear" w:color="auto" w:fill="auto"/>
          </w:tcPr>
          <w:p w:rsidR="00990341" w:rsidRDefault="00990341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vMerge w:val="restart"/>
            <w:shd w:val="clear" w:color="auto" w:fill="D9D9D9"/>
            <w:tcMar>
              <w:right w:w="0" w:type="dxa"/>
            </w:tcMar>
            <w:vAlign w:val="center"/>
          </w:tcPr>
          <w:p w:rsidR="00990341" w:rsidRPr="00EC4BE7" w:rsidRDefault="00990341" w:rsidP="00990341">
            <w:r w:rsidRPr="00EC4BE7">
              <w:rPr>
                <w:rFonts w:ascii="Verdana" w:hAnsi="Verdana"/>
                <w:sz w:val="22"/>
                <w:szCs w:val="22"/>
                <w:lang w:val="sr-Cyrl-CS"/>
              </w:rPr>
              <w:t xml:space="preserve">Укупан приход  од продаје </w:t>
            </w:r>
            <w:r w:rsidR="00EC4BE7" w:rsidRPr="00EC4BE7">
              <w:rPr>
                <w:rFonts w:ascii="Verdana" w:hAnsi="Verdana"/>
                <w:sz w:val="22"/>
                <w:szCs w:val="22"/>
                <w:lang w:val="sr-Cyrl-CS"/>
              </w:rPr>
              <w:t>привредних субјеката</w:t>
            </w:r>
            <w:r w:rsidR="00EC4BE7" w:rsidRPr="00EC4BE7">
              <w:rPr>
                <w:rFonts w:ascii="Verdana" w:hAnsi="Verdana"/>
                <w:sz w:val="22"/>
                <w:szCs w:val="22"/>
                <w:lang w:val="sr-Cyrl-RS"/>
              </w:rPr>
              <w:t xml:space="preserve"> чланица кластера</w:t>
            </w:r>
            <w:r w:rsidR="00EC4BE7">
              <w:rPr>
                <w:lang w:val="sr-Cyrl-RS"/>
              </w:rPr>
              <w:t xml:space="preserve"> </w:t>
            </w: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 xml:space="preserve">(000 дин.)        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vMerge/>
            <w:shd w:val="clear" w:color="auto" w:fill="D9D9D9"/>
            <w:tcMar>
              <w:right w:w="0" w:type="dxa"/>
            </w:tcMar>
            <w:vAlign w:val="center"/>
          </w:tcPr>
          <w:p w:rsidR="00990341" w:rsidRPr="00B70AA2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vAlign w:val="center"/>
          </w:tcPr>
          <w:p w:rsidR="00990341" w:rsidRPr="00B70AA2" w:rsidRDefault="00990341" w:rsidP="000A4F4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90341" w:rsidRPr="00B70AA2" w:rsidRDefault="00990341" w:rsidP="000A4F4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990341" w:rsidRPr="00B70AA2" w:rsidTr="00EB4B5F">
        <w:trPr>
          <w:trHeight w:val="454"/>
        </w:trPr>
        <w:tc>
          <w:tcPr>
            <w:tcW w:w="0" w:type="auto"/>
            <w:vMerge w:val="restart"/>
            <w:shd w:val="clear" w:color="auto" w:fill="D9D9D9"/>
            <w:tcMar>
              <w:right w:w="0" w:type="dxa"/>
            </w:tcMar>
            <w:vAlign w:val="center"/>
          </w:tcPr>
          <w:p w:rsidR="00990341" w:rsidRPr="00B70AA2" w:rsidRDefault="00990341" w:rsidP="00EC4BE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У</w:t>
            </w: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 xml:space="preserve">купан приход 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од извоза </w:t>
            </w:r>
            <w:r w:rsidR="00EC4BE7" w:rsidRPr="00EC4BE7">
              <w:rPr>
                <w:rFonts w:ascii="Verdana" w:hAnsi="Verdana"/>
                <w:sz w:val="22"/>
                <w:szCs w:val="22"/>
                <w:lang w:val="sr-Cyrl-CS"/>
              </w:rPr>
              <w:t>привредних субјеката</w:t>
            </w:r>
            <w:r w:rsidR="00EC4BE7" w:rsidRPr="00EC4BE7">
              <w:rPr>
                <w:rFonts w:ascii="Verdana" w:hAnsi="Verdana"/>
                <w:sz w:val="22"/>
                <w:szCs w:val="22"/>
                <w:lang w:val="sr-Cyrl-RS"/>
              </w:rPr>
              <w:t xml:space="preserve"> чланица кластера</w:t>
            </w:r>
            <w:r w:rsidR="00EC4BE7">
              <w:rPr>
                <w:rFonts w:ascii="Verdana" w:hAnsi="Verdana"/>
                <w:sz w:val="22"/>
                <w:szCs w:val="22"/>
                <w:lang w:val="sr-Cyrl-RS"/>
              </w:rPr>
              <w:t xml:space="preserve"> </w:t>
            </w:r>
            <w:r w:rsidRPr="00B70AA2">
              <w:rPr>
                <w:rFonts w:ascii="Verdana" w:hAnsi="Verdana"/>
                <w:sz w:val="22"/>
                <w:szCs w:val="22"/>
                <w:lang w:val="sr-Cyrl-CS"/>
              </w:rPr>
              <w:t xml:space="preserve">(000 дин.)        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990341" w:rsidRDefault="00990341" w:rsidP="00990341">
            <w:pPr>
              <w:jc w:val="center"/>
            </w:pP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20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1</w:t>
            </w:r>
            <w:r>
              <w:rPr>
                <w:rFonts w:ascii="Verdana" w:hAnsi="Verdana"/>
                <w:sz w:val="22"/>
                <w:szCs w:val="22"/>
                <w:lang w:val="sr-Cyrl-RS"/>
              </w:rPr>
              <w:t>4</w:t>
            </w:r>
            <w:r w:rsidRPr="00AD4155">
              <w:rPr>
                <w:rFonts w:ascii="Verdana" w:hAnsi="Verdana"/>
                <w:sz w:val="22"/>
                <w:szCs w:val="22"/>
                <w:lang w:val="sr-Cyrl-CS"/>
              </w:rPr>
              <w:t>. година</w:t>
            </w:r>
          </w:p>
        </w:tc>
      </w:tr>
      <w:tr w:rsidR="00990341" w:rsidRPr="00B70AA2" w:rsidTr="00EB4B5F">
        <w:trPr>
          <w:trHeight w:val="397"/>
        </w:trPr>
        <w:tc>
          <w:tcPr>
            <w:tcW w:w="0" w:type="auto"/>
            <w:vMerge/>
            <w:shd w:val="clear" w:color="auto" w:fill="D9D9D9"/>
            <w:tcMar>
              <w:right w:w="0" w:type="dxa"/>
            </w:tcMar>
            <w:vAlign w:val="center"/>
          </w:tcPr>
          <w:p w:rsidR="00990341" w:rsidRDefault="00990341" w:rsidP="000A4F45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  <w:tc>
          <w:tcPr>
            <w:tcW w:w="1979" w:type="dxa"/>
            <w:vAlign w:val="center"/>
          </w:tcPr>
          <w:p w:rsidR="00990341" w:rsidRDefault="00990341" w:rsidP="000A4F45">
            <w:pPr>
              <w:jc w:val="center"/>
            </w:pP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90341" w:rsidRDefault="00990341" w:rsidP="000A4F45">
            <w:pPr>
              <w:jc w:val="center"/>
            </w:pP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692E56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lang w:val="sr-Cyrl-CS"/>
        </w:rPr>
      </w:pPr>
    </w:p>
    <w:p w:rsidR="00FF51D2" w:rsidRDefault="00FF51D2" w:rsidP="000A4F45">
      <w:pPr>
        <w:rPr>
          <w:lang w:val="sr-Cyrl-CS"/>
        </w:rPr>
      </w:pPr>
    </w:p>
    <w:p w:rsidR="00FF51D2" w:rsidRDefault="00FF51D2" w:rsidP="000A4F45">
      <w:pPr>
        <w:rPr>
          <w:lang w:val="sr-Cyrl-CS"/>
        </w:rPr>
      </w:pPr>
    </w:p>
    <w:p w:rsidR="0033585F" w:rsidRDefault="0033585F" w:rsidP="000A4F45">
      <w:pPr>
        <w:rPr>
          <w:lang w:val="sr-Cyrl-CS"/>
        </w:rPr>
      </w:pPr>
      <w:r w:rsidRPr="00B70AA2">
        <w:rPr>
          <w:rFonts w:ascii="Verdana" w:hAnsi="Verdana"/>
          <w:b/>
          <w:sz w:val="22"/>
          <w:szCs w:val="22"/>
          <w:lang w:val="sr-Cyrl-CS"/>
        </w:rPr>
        <w:t>2</w:t>
      </w:r>
      <w:r w:rsidRPr="00B70AA2">
        <w:rPr>
          <w:rFonts w:ascii="Verdana" w:hAnsi="Verdana"/>
          <w:b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  <w:lang w:val="sr-Cyrl-CS"/>
        </w:rPr>
        <w:t>2. ПОДАЦИ О ИНОВАЦИОНОМ ПОТЕНЦИЈАЛУ КЛАСТЕРА</w:t>
      </w:r>
    </w:p>
    <w:p w:rsidR="0033585F" w:rsidRPr="00CE1BD6" w:rsidRDefault="0033585F" w:rsidP="000A4F45">
      <w:pPr>
        <w:rPr>
          <w:lang w:val="sr-Cyrl-CS"/>
        </w:rPr>
      </w:pPr>
    </w:p>
    <w:tbl>
      <w:tblPr>
        <w:tblpPr w:leftFromText="180" w:rightFromText="180" w:vertAnchor="text" w:horzAnchor="margin" w:tblpY="96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2835"/>
      </w:tblGrid>
      <w:tr w:rsidR="0033585F" w:rsidRPr="00B70AA2" w:rsidTr="00EB4B5F">
        <w:trPr>
          <w:trHeight w:val="1020"/>
        </w:trPr>
        <w:tc>
          <w:tcPr>
            <w:tcW w:w="6629" w:type="dxa"/>
            <w:shd w:val="clear" w:color="auto" w:fill="D9D9D9"/>
            <w:vAlign w:val="center"/>
          </w:tcPr>
          <w:p w:rsidR="0033585F" w:rsidRDefault="0033585F" w:rsidP="00EC4BE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>Укупни трошкови заједничких иновативних активности на којима су учествовала бар три чланице кластера у 201</w:t>
            </w:r>
            <w:r w:rsidR="00990341"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. години</w:t>
            </w:r>
          </w:p>
        </w:tc>
        <w:tc>
          <w:tcPr>
            <w:tcW w:w="2835" w:type="dxa"/>
            <w:vAlign w:val="center"/>
          </w:tcPr>
          <w:p w:rsidR="0033585F" w:rsidRPr="00B70AA2" w:rsidRDefault="00133B92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B70AA2" w:rsidTr="00EB4B5F">
        <w:trPr>
          <w:trHeight w:val="1020"/>
        </w:trPr>
        <w:tc>
          <w:tcPr>
            <w:tcW w:w="6629" w:type="dxa"/>
            <w:shd w:val="clear" w:color="auto" w:fill="D9D9D9"/>
            <w:vAlign w:val="center"/>
          </w:tcPr>
          <w:p w:rsidR="0033585F" w:rsidRDefault="0033585F" w:rsidP="00EC4BE7">
            <w:pPr>
              <w:rPr>
                <w:rFonts w:ascii="Verdana" w:hAnsi="Verdana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z w:val="22"/>
                <w:szCs w:val="22"/>
                <w:lang w:val="sr-Cyrl-CS"/>
              </w:rPr>
              <w:t xml:space="preserve">Број чланица </w:t>
            </w:r>
            <w:r w:rsidR="00EC4BE7">
              <w:rPr>
                <w:rFonts w:ascii="Verdana" w:hAnsi="Verdana"/>
                <w:sz w:val="22"/>
                <w:szCs w:val="22"/>
                <w:lang w:val="sr-Cyrl-CS"/>
              </w:rPr>
              <w:t xml:space="preserve">кластера 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које су учествовале у пројектима у 201</w:t>
            </w:r>
            <w:r w:rsidR="00990341">
              <w:rPr>
                <w:rFonts w:ascii="Verdana" w:hAnsi="Verdana"/>
                <w:sz w:val="22"/>
                <w:szCs w:val="22"/>
                <w:lang w:val="sr-Cyrl-RS"/>
              </w:rPr>
              <w:t>3</w:t>
            </w:r>
            <w:r>
              <w:rPr>
                <w:rFonts w:ascii="Verdana" w:hAnsi="Verdana"/>
                <w:sz w:val="22"/>
                <w:szCs w:val="22"/>
                <w:lang w:val="sr-Cyrl-CS"/>
              </w:rPr>
              <w:t>. години</w:t>
            </w:r>
          </w:p>
        </w:tc>
        <w:tc>
          <w:tcPr>
            <w:tcW w:w="2835" w:type="dxa"/>
            <w:vAlign w:val="center"/>
          </w:tcPr>
          <w:p w:rsidR="0033585F" w:rsidRPr="00B70AA2" w:rsidRDefault="00133B92" w:rsidP="000A4F45">
            <w:pPr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FF51D2" w:rsidRDefault="00FF51D2" w:rsidP="000A4F45">
      <w:pPr>
        <w:rPr>
          <w:rFonts w:ascii="Verdana" w:hAnsi="Verdana"/>
          <w:b/>
          <w:sz w:val="22"/>
          <w:szCs w:val="22"/>
          <w:lang w:val="sr-Cyrl-CS"/>
        </w:rPr>
      </w:pPr>
    </w:p>
    <w:p w:rsidR="0033585F" w:rsidRPr="00FF51D2" w:rsidRDefault="0033585F" w:rsidP="000A4F45">
      <w:pPr>
        <w:rPr>
          <w:rFonts w:ascii="Verdana" w:hAnsi="Verdana"/>
          <w:b/>
          <w:caps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  <w:lang w:val="sr-Cyrl-CS"/>
        </w:rPr>
        <w:t xml:space="preserve">3. </w:t>
      </w:r>
      <w:r w:rsidRPr="00FF51D2">
        <w:rPr>
          <w:rFonts w:ascii="Verdana" w:hAnsi="Verdana"/>
          <w:b/>
          <w:caps/>
          <w:sz w:val="22"/>
          <w:szCs w:val="22"/>
          <w:lang w:val="sr-Cyrl-CS"/>
        </w:rPr>
        <w:t>Потврда тачности података о предлагачу</w:t>
      </w:r>
    </w:p>
    <w:p w:rsidR="0033585F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6116"/>
      </w:tblGrid>
      <w:tr w:rsidR="0033585F" w:rsidRPr="00342595" w:rsidTr="00FF51D2">
        <w:trPr>
          <w:trHeight w:val="510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Default="0033585F" w:rsidP="00882F57">
            <w:pPr>
              <w:jc w:val="both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Под пуном материјалном и кривичном одговорношћу изјављујем да су подаци о предлагачу тачни и комплетни.</w:t>
            </w:r>
          </w:p>
          <w:p w:rsidR="0033585F" w:rsidRPr="00F94445" w:rsidRDefault="0033585F" w:rsidP="00882F57">
            <w:pPr>
              <w:jc w:val="both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Такође, </w:t>
            </w:r>
            <w:r w:rsidR="00882F5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у случају потребе, 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обавезујем </w:t>
            </w:r>
            <w:r w:rsidR="00882F5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се да ћу 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пружити на увид сва званична документа предлагача која потврђују тачност приказаних информација у овом обрасцу.</w:t>
            </w:r>
          </w:p>
        </w:tc>
      </w:tr>
      <w:tr w:rsidR="0033585F" w:rsidRPr="00342595" w:rsidTr="00FF51D2">
        <w:trPr>
          <w:trHeight w:val="1536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3585F" w:rsidRPr="00F9444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Печат правног лица</w:t>
            </w:r>
          </w:p>
        </w:tc>
        <w:tc>
          <w:tcPr>
            <w:tcW w:w="6116" w:type="dxa"/>
            <w:tcBorders>
              <w:right w:val="single" w:sz="18" w:space="0" w:color="auto"/>
            </w:tcBorders>
            <w:shd w:val="clear" w:color="auto" w:fill="FFFFFF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</w:p>
        </w:tc>
      </w:tr>
      <w:tr w:rsidR="0033585F" w:rsidRPr="00342595" w:rsidTr="00FF51D2">
        <w:trPr>
          <w:trHeight w:val="510"/>
        </w:trPr>
        <w:tc>
          <w:tcPr>
            <w:tcW w:w="324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585F" w:rsidRPr="00F9444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Потпис овлашћеног лица</w:t>
            </w:r>
          </w:p>
        </w:tc>
        <w:tc>
          <w:tcPr>
            <w:tcW w:w="611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  <w:tr w:rsidR="0033585F" w:rsidRPr="00342595" w:rsidTr="00FF51D2">
        <w:trPr>
          <w:trHeight w:val="510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33585F" w:rsidRPr="00F9444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</w:pPr>
            <w:r>
              <w:rPr>
                <w:rFonts w:ascii="Verdana" w:hAnsi="Verdana"/>
                <w:spacing w:val="-2"/>
                <w:sz w:val="22"/>
                <w:szCs w:val="22"/>
                <w:lang w:val="sr-Cyrl-CS"/>
              </w:rPr>
              <w:t>Датум потписа</w:t>
            </w:r>
          </w:p>
        </w:tc>
        <w:tc>
          <w:tcPr>
            <w:tcW w:w="611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3585F" w:rsidRPr="00342595" w:rsidRDefault="0033585F" w:rsidP="000A4F45">
            <w:pPr>
              <w:tabs>
                <w:tab w:val="right" w:pos="8789"/>
              </w:tabs>
              <w:suppressAutoHyphens/>
              <w:rPr>
                <w:rFonts w:ascii="Verdana" w:hAnsi="Verdana"/>
                <w:spacing w:val="-2"/>
                <w:sz w:val="22"/>
                <w:szCs w:val="22"/>
                <w:lang w:val="sr-Latn-CS"/>
              </w:rPr>
            </w:pP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instrText xml:space="preserve"> FORMTEXT </w:instrTex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separate"/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noProof/>
                <w:sz w:val="22"/>
                <w:szCs w:val="22"/>
                <w:lang w:val="sr-Cyrl-CS"/>
              </w:rPr>
              <w:t> </w:t>
            </w:r>
            <w:r w:rsidRPr="00B70AA2">
              <w:rPr>
                <w:rFonts w:ascii="Verdana" w:hAnsi="Verdana"/>
                <w:b/>
                <w:sz w:val="22"/>
                <w:szCs w:val="22"/>
                <w:lang w:val="sr-Cyrl-CS"/>
              </w:rPr>
              <w:fldChar w:fldCharType="end"/>
            </w:r>
          </w:p>
        </w:tc>
      </w:tr>
    </w:tbl>
    <w:p w:rsidR="0033585F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</w:p>
    <w:p w:rsidR="0033585F" w:rsidRDefault="0033585F" w:rsidP="000A4F45">
      <w:pPr>
        <w:rPr>
          <w:rFonts w:ascii="Verdana" w:hAnsi="Verdana" w:cs="Arial"/>
          <w:i/>
          <w:sz w:val="20"/>
          <w:szCs w:val="18"/>
          <w:lang w:val="sr-Cyrl-CS"/>
        </w:rPr>
      </w:pPr>
      <w:r w:rsidRPr="00F94445">
        <w:rPr>
          <w:rFonts w:ascii="Verdana" w:hAnsi="Verdana" w:cs="Arial"/>
          <w:i/>
          <w:sz w:val="20"/>
          <w:szCs w:val="18"/>
          <w:lang w:val="sr-Cyrl-CS"/>
        </w:rPr>
        <w:t xml:space="preserve">Напомена: На основу података наведених у овом делу вршиће се оцена кластера. Свако непопуњавање одређених </w:t>
      </w:r>
      <w:r>
        <w:rPr>
          <w:rFonts w:ascii="Verdana" w:hAnsi="Verdana" w:cs="Arial"/>
          <w:i/>
          <w:sz w:val="20"/>
          <w:szCs w:val="18"/>
          <w:lang w:val="sr-Cyrl-CS"/>
        </w:rPr>
        <w:t>делова</w:t>
      </w:r>
      <w:r w:rsidRPr="00F94445">
        <w:rPr>
          <w:rFonts w:ascii="Verdana" w:hAnsi="Verdana" w:cs="Arial"/>
          <w:i/>
          <w:sz w:val="20"/>
          <w:szCs w:val="18"/>
          <w:lang w:val="sr-Cyrl-CS"/>
        </w:rPr>
        <w:t xml:space="preserve"> уп</w:t>
      </w:r>
      <w:r w:rsidR="00EB4B5F">
        <w:rPr>
          <w:rFonts w:ascii="Verdana" w:hAnsi="Verdana" w:cs="Arial"/>
          <w:i/>
          <w:sz w:val="20"/>
          <w:szCs w:val="18"/>
          <w:lang w:val="sr-Cyrl-CS"/>
        </w:rPr>
        <w:t>итника сматраће се као негативан</w:t>
      </w:r>
      <w:r w:rsidRPr="00F94445">
        <w:rPr>
          <w:rFonts w:ascii="Verdana" w:hAnsi="Verdana" w:cs="Arial"/>
          <w:i/>
          <w:sz w:val="20"/>
          <w:szCs w:val="18"/>
          <w:lang w:val="sr-Cyrl-CS"/>
        </w:rPr>
        <w:t xml:space="preserve"> одговор и кластер неће добити бодове за тај део упитника. </w:t>
      </w:r>
    </w:p>
    <w:p w:rsidR="0033585F" w:rsidRDefault="0033585F" w:rsidP="000A4F45">
      <w:pPr>
        <w:rPr>
          <w:rFonts w:ascii="Arial" w:hAnsi="Arial" w:cs="Arial"/>
          <w:b/>
          <w:sz w:val="22"/>
          <w:szCs w:val="22"/>
          <w:lang w:val="sr-Cyrl-CS"/>
        </w:rPr>
      </w:pPr>
    </w:p>
    <w:p w:rsidR="00EB4B5F" w:rsidRDefault="00EB4B5F" w:rsidP="00EB4B5F">
      <w:pPr>
        <w:spacing w:after="200" w:line="276" w:lineRule="auto"/>
        <w:rPr>
          <w:rFonts w:ascii="Arial" w:hAnsi="Arial" w:cs="Arial"/>
          <w:b/>
          <w:sz w:val="22"/>
          <w:szCs w:val="22"/>
          <w:lang w:val="sr-Cyrl-CS"/>
        </w:rPr>
      </w:pPr>
    </w:p>
    <w:p w:rsidR="00EB4B5F" w:rsidRDefault="00EB4B5F" w:rsidP="00EB4B5F">
      <w:pPr>
        <w:spacing w:after="200" w:line="276" w:lineRule="auto"/>
        <w:rPr>
          <w:rFonts w:ascii="Verdana" w:hAnsi="Verdana"/>
          <w:b/>
          <w:sz w:val="22"/>
          <w:szCs w:val="22"/>
          <w:lang w:val="sr-Cyrl-CS"/>
        </w:rPr>
      </w:pPr>
    </w:p>
    <w:p w:rsidR="00EB4B5F" w:rsidRDefault="00EB4B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33585F" w:rsidRPr="00F94445" w:rsidRDefault="003358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  <w:lang w:val="sr-Cyrl-CS"/>
        </w:rPr>
        <w:lastRenderedPageBreak/>
        <w:t xml:space="preserve">4. </w:t>
      </w:r>
      <w:r w:rsidRPr="00F94445">
        <w:rPr>
          <w:rFonts w:ascii="Verdana" w:hAnsi="Verdana"/>
          <w:b/>
          <w:sz w:val="22"/>
          <w:szCs w:val="22"/>
          <w:lang w:val="sr-Cyrl-CS"/>
        </w:rPr>
        <w:t>КЉУЧНЕ СМЕРНИЦЕ КЛАСТЕРА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>Највише 5 А4 страна, фонт величине 1</w:t>
      </w:r>
      <w:r>
        <w:rPr>
          <w:rFonts w:ascii="Verdana" w:hAnsi="Verdana"/>
          <w:i/>
          <w:sz w:val="22"/>
          <w:szCs w:val="22"/>
          <w:lang w:val="sr-Cyrl-CS"/>
        </w:rPr>
        <w:t>1</w:t>
      </w:r>
      <w:r w:rsidRPr="00F94445">
        <w:rPr>
          <w:rFonts w:ascii="Verdana" w:hAnsi="Verdana"/>
          <w:i/>
          <w:sz w:val="22"/>
          <w:szCs w:val="22"/>
          <w:lang w:val="sr-Cyrl-CS"/>
        </w:rPr>
        <w:t>, „</w:t>
      </w:r>
      <w:r>
        <w:rPr>
          <w:rFonts w:ascii="Verdana" w:hAnsi="Verdana"/>
          <w:i/>
          <w:sz w:val="22"/>
          <w:szCs w:val="22"/>
          <w:lang w:val="sr-Latn-CS"/>
        </w:rPr>
        <w:t>Verdana</w:t>
      </w:r>
      <w:r w:rsidRPr="00F94445">
        <w:rPr>
          <w:rFonts w:ascii="Verdana" w:hAnsi="Verdana"/>
          <w:i/>
          <w:sz w:val="22"/>
          <w:szCs w:val="22"/>
          <w:lang w:val="sr-Cyrl-CS"/>
        </w:rPr>
        <w:t>“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</w:p>
    <w:p w:rsidR="0033585F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>КЛАСТЕРИ ТРЕБА ДА ПРЕДСТАВЕ: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4F4BA1">
        <w:rPr>
          <w:rFonts w:ascii="Verdana" w:hAnsi="Verdana"/>
          <w:b/>
          <w:i/>
          <w:sz w:val="22"/>
          <w:szCs w:val="22"/>
          <w:lang w:val="sr-Cyrl-CS"/>
        </w:rPr>
        <w:t>4.1.</w:t>
      </w:r>
      <w:r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="00882F57"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>разлоге за доношење одлуке о пријави пројекта;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4.2.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Pr="004F4BA1">
        <w:rPr>
          <w:rFonts w:ascii="Verdana" w:hAnsi="Verdana"/>
          <w:i/>
          <w:sz w:val="22"/>
          <w:szCs w:val="22"/>
          <w:lang w:val="sr-Cyrl-CS"/>
        </w:rPr>
        <w:t>в</w:t>
      </w:r>
      <w:r w:rsidRPr="004F4BA1">
        <w:rPr>
          <w:rFonts w:ascii="Verdana" w:hAnsi="Verdana"/>
          <w:i/>
          <w:sz w:val="22"/>
          <w:szCs w:val="22"/>
          <w:lang w:val="sr-Latn-CS"/>
        </w:rPr>
        <w:t>изију и улогу</w:t>
      </w:r>
      <w:r w:rsidRPr="00F94445">
        <w:rPr>
          <w:rFonts w:ascii="Verdana" w:hAnsi="Verdana"/>
          <w:i/>
          <w:sz w:val="22"/>
          <w:szCs w:val="22"/>
          <w:lang w:val="sr-Latn-CS"/>
        </w:rPr>
        <w:t xml:space="preserve"> удружења организованог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Latn-CS"/>
        </w:rPr>
        <w:t>по принципу кластера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у остварењу визије</w:t>
      </w:r>
      <w:r w:rsidRPr="00F94445">
        <w:rPr>
          <w:rFonts w:ascii="Verdana" w:hAnsi="Verdana"/>
          <w:i/>
          <w:sz w:val="22"/>
          <w:szCs w:val="22"/>
          <w:lang w:val="sr-Latn-CS"/>
        </w:rPr>
        <w:t>;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4.</w:t>
      </w:r>
      <w:r w:rsidR="00EC4BE7">
        <w:rPr>
          <w:rFonts w:ascii="Verdana" w:hAnsi="Verdana"/>
          <w:b/>
          <w:i/>
          <w:sz w:val="22"/>
          <w:szCs w:val="22"/>
          <w:lang w:val="sr-Cyrl-CS"/>
        </w:rPr>
        <w:t>3</w:t>
      </w:r>
      <w:r>
        <w:rPr>
          <w:rFonts w:ascii="Verdana" w:hAnsi="Verdana"/>
          <w:b/>
          <w:i/>
          <w:sz w:val="22"/>
          <w:szCs w:val="22"/>
          <w:lang w:val="sr-Cyrl-CS"/>
        </w:rPr>
        <w:t>.</w:t>
      </w:r>
      <w:r w:rsidRPr="00F94445">
        <w:rPr>
          <w:rFonts w:ascii="Verdana" w:hAnsi="Verdana"/>
          <w:b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>организациону структуру кластера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 xml:space="preserve"> („органограм“- директор кластера, број запосл</w:t>
      </w:r>
      <w:r w:rsidR="00EB4B5F">
        <w:rPr>
          <w:rFonts w:ascii="Verdana" w:hAnsi="Verdana" w:cs="Arial"/>
          <w:i/>
          <w:sz w:val="22"/>
          <w:szCs w:val="22"/>
          <w:lang w:val="sr-Cyrl-CS"/>
        </w:rPr>
        <w:t xml:space="preserve">ених и њихов статус у јединици, 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>организов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>ани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 xml:space="preserve"> оперативн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>и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 xml:space="preserve"> стручн</w:t>
      </w:r>
      <w:r>
        <w:rPr>
          <w:rFonts w:ascii="Verdana" w:hAnsi="Verdana" w:cs="Arial"/>
          <w:i/>
          <w:sz w:val="22"/>
          <w:szCs w:val="22"/>
          <w:lang w:val="sr-Cyrl-CS"/>
        </w:rPr>
        <w:t>и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 xml:space="preserve"> тимов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>и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 xml:space="preserve"> за рад на 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>кључним</w:t>
      </w:r>
      <w:r w:rsidRPr="00F94445">
        <w:rPr>
          <w:rFonts w:ascii="Verdana" w:hAnsi="Verdana" w:cs="Arial"/>
          <w:i/>
          <w:sz w:val="22"/>
          <w:szCs w:val="22"/>
          <w:lang w:val="sr-Latn-CS"/>
        </w:rPr>
        <w:t xml:space="preserve"> подручјима рада кластера,</w:t>
      </w:r>
      <w:r w:rsidRPr="00F94445">
        <w:rPr>
          <w:rFonts w:ascii="Verdana" w:hAnsi="Verdana" w:cs="Arial"/>
          <w:i/>
          <w:sz w:val="22"/>
          <w:szCs w:val="22"/>
          <w:lang w:val="sr-Cyrl-CS"/>
        </w:rPr>
        <w:t xml:space="preserve"> кадрове, облике комуникације);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 </w:t>
      </w:r>
    </w:p>
    <w:p w:rsidR="0033585F" w:rsidRDefault="0033585F" w:rsidP="000A4F45">
      <w:pP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FF51D2" w:rsidRDefault="00FF51D2" w:rsidP="000A4F45">
      <w:pP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33585F" w:rsidRPr="00F94445" w:rsidRDefault="003358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  <w:lang w:val="sr-Latn-CS"/>
        </w:rPr>
        <w:t>5.</w:t>
      </w:r>
      <w:r w:rsidRPr="00F94445">
        <w:rPr>
          <w:rFonts w:ascii="Verdana" w:hAnsi="Verdana"/>
          <w:b/>
          <w:sz w:val="22"/>
          <w:szCs w:val="22"/>
          <w:lang w:val="sr-Cyrl-CS"/>
        </w:rPr>
        <w:t xml:space="preserve"> ТРЖИШНИ РАЗВОЈ И МЕЂУНАРОДНА ОРИЈЕНТАЦИЈА КЛАСТЕРА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>Описати: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5.1.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планирани тржишни развој кластера – подразумева домаће и/или међународно тржиште; 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5.2.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="00882F57">
        <w:rPr>
          <w:rFonts w:ascii="Verdana" w:hAnsi="Verdana"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>међународне контакте кластера;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5.3.</w:t>
      </w:r>
      <w:r w:rsidR="00882F57">
        <w:rPr>
          <w:rFonts w:ascii="Verdana" w:hAnsi="Verdana"/>
          <w:b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међународну сарадњу на пољу истраживања, развоја и размене знања;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5.4.</w:t>
      </w:r>
      <w:r w:rsidR="00882F57">
        <w:rPr>
          <w:rFonts w:ascii="Verdana" w:hAnsi="Verdana"/>
          <w:b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>уче</w:t>
      </w:r>
      <w:r>
        <w:rPr>
          <w:rFonts w:ascii="Verdana" w:hAnsi="Verdana"/>
          <w:i/>
          <w:sz w:val="22"/>
          <w:szCs w:val="22"/>
          <w:lang w:val="sr-Cyrl-CS"/>
        </w:rPr>
        <w:t xml:space="preserve">шће у међународним програмима–уколико постоји и/или је </w:t>
      </w:r>
      <w:r w:rsidRPr="00F94445">
        <w:rPr>
          <w:rFonts w:ascii="Verdana" w:hAnsi="Verdana"/>
          <w:i/>
          <w:sz w:val="22"/>
          <w:szCs w:val="22"/>
          <w:lang w:val="sr-Cyrl-CS"/>
        </w:rPr>
        <w:t>планирано;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>
        <w:rPr>
          <w:rFonts w:ascii="Verdana" w:hAnsi="Verdana"/>
          <w:b/>
          <w:i/>
          <w:sz w:val="22"/>
          <w:szCs w:val="22"/>
          <w:lang w:val="sr-Cyrl-CS"/>
        </w:rPr>
        <w:t>5.5.</w:t>
      </w:r>
      <w:r w:rsidRPr="00F94445">
        <w:rPr>
          <w:rFonts w:ascii="Verdana" w:hAnsi="Verdana"/>
          <w:b/>
          <w:i/>
          <w:sz w:val="22"/>
          <w:szCs w:val="22"/>
          <w:lang w:val="sr-Cyrl-CS"/>
        </w:rPr>
        <w:t xml:space="preserve"> </w:t>
      </w:r>
      <w:r w:rsidR="00882F57">
        <w:rPr>
          <w:rFonts w:ascii="Verdana" w:hAnsi="Verdana"/>
          <w:b/>
          <w:i/>
          <w:sz w:val="22"/>
          <w:szCs w:val="22"/>
          <w:lang w:val="sr-Cyrl-CS"/>
        </w:rPr>
        <w:t xml:space="preserve"> </w:t>
      </w:r>
      <w:r w:rsidRPr="00F94445">
        <w:rPr>
          <w:rFonts w:ascii="Verdana" w:hAnsi="Verdana"/>
          <w:i/>
          <w:sz w:val="22"/>
          <w:szCs w:val="22"/>
          <w:lang w:val="sr-Cyrl-CS"/>
        </w:rPr>
        <w:t>потенцијал кластера за јачање извозних активности.</w:t>
      </w:r>
    </w:p>
    <w:p w:rsidR="0033585F" w:rsidRPr="00F94445" w:rsidRDefault="0033585F" w:rsidP="00882F57">
      <w:pPr>
        <w:tabs>
          <w:tab w:val="left" w:pos="709"/>
        </w:tabs>
        <w:ind w:right="-142"/>
        <w:jc w:val="both"/>
        <w:rPr>
          <w:rFonts w:ascii="Verdana" w:hAnsi="Verdana"/>
          <w:sz w:val="22"/>
          <w:szCs w:val="22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>За све наведене податке, обавезно навести извор информација.</w:t>
      </w:r>
    </w:p>
    <w:p w:rsidR="0033585F" w:rsidRDefault="0033585F" w:rsidP="00FF51D2">
      <w:pPr>
        <w:ind w:right="-142"/>
        <w:jc w:val="both"/>
        <w:rPr>
          <w:rFonts w:ascii="Verdana" w:hAnsi="Verdana"/>
          <w:b/>
          <w:sz w:val="22"/>
          <w:szCs w:val="22"/>
          <w:lang w:val="sr-Cyrl-RS"/>
        </w:rPr>
      </w:pPr>
    </w:p>
    <w:p w:rsidR="00186304" w:rsidRPr="00186304" w:rsidRDefault="00186304" w:rsidP="00FF51D2">
      <w:pPr>
        <w:ind w:right="-142"/>
        <w:jc w:val="both"/>
        <w:rPr>
          <w:rFonts w:ascii="Verdana" w:hAnsi="Verdana"/>
          <w:b/>
          <w:sz w:val="22"/>
          <w:szCs w:val="22"/>
          <w:lang w:val="sr-Cyrl-RS"/>
        </w:rPr>
      </w:pPr>
    </w:p>
    <w:p w:rsidR="0033585F" w:rsidRPr="00F94445" w:rsidRDefault="003358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Latn-CS"/>
        </w:rPr>
      </w:pPr>
      <w:r>
        <w:rPr>
          <w:rFonts w:ascii="Verdana" w:hAnsi="Verdana"/>
          <w:b/>
          <w:sz w:val="22"/>
          <w:szCs w:val="22"/>
          <w:lang w:val="sr-Latn-CS"/>
        </w:rPr>
        <w:t>6.</w:t>
      </w:r>
      <w:r w:rsidRPr="00F94445">
        <w:rPr>
          <w:rFonts w:ascii="Verdana" w:hAnsi="Verdana"/>
          <w:b/>
          <w:sz w:val="22"/>
          <w:szCs w:val="22"/>
          <w:lang w:val="sr-Latn-CS"/>
        </w:rPr>
        <w:t xml:space="preserve"> КОНКУРЕНТНЕ ПРЕДНОСТИ КЛАСТЕРА</w:t>
      </w:r>
    </w:p>
    <w:p w:rsidR="0033585F" w:rsidRPr="00F94445" w:rsidRDefault="0033585F" w:rsidP="000A4F45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 xml:space="preserve">Навести конкурентне предности кластера (на домаћем и/или међународном тржишту). Овим одељком обухватити и </w:t>
      </w:r>
      <w:r w:rsidR="005D644E">
        <w:rPr>
          <w:rFonts w:ascii="Verdana" w:hAnsi="Verdana"/>
          <w:i/>
          <w:sz w:val="22"/>
          <w:szCs w:val="22"/>
          <w:lang w:val="sr-Latn-RS"/>
        </w:rPr>
        <w:t>SWOT</w:t>
      </w:r>
      <w:r w:rsidRPr="00F94445">
        <w:rPr>
          <w:rFonts w:ascii="Verdana" w:hAnsi="Verdana"/>
          <w:i/>
          <w:sz w:val="22"/>
          <w:szCs w:val="22"/>
          <w:lang w:val="sr-Cyrl-CS"/>
        </w:rPr>
        <w:t xml:space="preserve"> анализу. За све наведене податке обавезно навести извор информација.</w:t>
      </w:r>
    </w:p>
    <w:p w:rsidR="0033585F" w:rsidRDefault="003358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FF51D2" w:rsidRPr="00F94445" w:rsidRDefault="00FF51D2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</w:p>
    <w:p w:rsidR="0033585F" w:rsidRPr="00F94445" w:rsidRDefault="0033585F" w:rsidP="000A4F45">
      <w:pPr>
        <w:pBdr>
          <w:bottom w:val="single" w:sz="4" w:space="1" w:color="auto"/>
        </w:pBdr>
        <w:ind w:right="-142"/>
        <w:jc w:val="both"/>
        <w:rPr>
          <w:rFonts w:ascii="Verdana" w:hAnsi="Verdana"/>
          <w:b/>
          <w:sz w:val="22"/>
          <w:szCs w:val="22"/>
          <w:lang w:val="sr-Cyrl-CS"/>
        </w:rPr>
      </w:pPr>
      <w:r>
        <w:rPr>
          <w:rFonts w:ascii="Verdana" w:hAnsi="Verdana"/>
          <w:b/>
          <w:sz w:val="22"/>
          <w:szCs w:val="22"/>
          <w:lang w:val="sr-Latn-CS"/>
        </w:rPr>
        <w:t>7.</w:t>
      </w:r>
      <w:r w:rsidRPr="00F94445">
        <w:rPr>
          <w:rFonts w:ascii="Verdana" w:hAnsi="Verdana"/>
          <w:b/>
          <w:sz w:val="22"/>
          <w:szCs w:val="22"/>
          <w:lang w:val="sr-Cyrl-CS"/>
        </w:rPr>
        <w:t xml:space="preserve"> ТРЖИШТЕ РАДА</w:t>
      </w:r>
    </w:p>
    <w:p w:rsidR="00EC4BE7" w:rsidRPr="00EB4B5F" w:rsidRDefault="0033585F" w:rsidP="00FF51D2">
      <w:pPr>
        <w:ind w:right="-142"/>
        <w:jc w:val="both"/>
        <w:rPr>
          <w:rFonts w:ascii="Verdana" w:hAnsi="Verdana"/>
          <w:i/>
          <w:sz w:val="22"/>
          <w:szCs w:val="22"/>
          <w:lang w:val="sr-Cyrl-CS"/>
        </w:rPr>
      </w:pPr>
      <w:r w:rsidRPr="00F94445">
        <w:rPr>
          <w:rFonts w:ascii="Verdana" w:hAnsi="Verdana"/>
          <w:i/>
          <w:sz w:val="22"/>
          <w:szCs w:val="22"/>
          <w:lang w:val="sr-Cyrl-CS"/>
        </w:rPr>
        <w:t>Навести утицаје тржишта рада на рад и развој кластера/Пројекта – позитивне и негативне факторе, као и утицај рада кластера на тржиште рада (нпр. квалификације и специфичност локалне и/или радне снаге кластера; квалитет, специфичности и доступност тренинг опреме и слично; утицај и/или сарадња са универзитетима, стручним школама итд). За све наведене податке, обавезно навести извор информација.</w:t>
      </w:r>
    </w:p>
    <w:p w:rsidR="0033585F" w:rsidRPr="00B70AA2" w:rsidRDefault="0033585F" w:rsidP="000A4F45">
      <w:pPr>
        <w:rPr>
          <w:rFonts w:ascii="Verdana" w:hAnsi="Verdana"/>
          <w:b/>
          <w:sz w:val="22"/>
          <w:szCs w:val="22"/>
          <w:lang w:val="sr-Cyrl-C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33585F" w:rsidRPr="0033585F" w:rsidTr="00ED5141">
        <w:trPr>
          <w:jc w:val="right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85F" w:rsidRPr="00EB4B5F" w:rsidRDefault="0033585F" w:rsidP="000A4F45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EB4B5F"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8D096" wp14:editId="09B6E4EF">
                      <wp:simplePos x="0" y="0"/>
                      <wp:positionH relativeFrom="column">
                        <wp:posOffset>-1194435</wp:posOffset>
                      </wp:positionH>
                      <wp:positionV relativeFrom="paragraph">
                        <wp:posOffset>50165</wp:posOffset>
                      </wp:positionV>
                      <wp:extent cx="571500" cy="342900"/>
                      <wp:effectExtent l="0" t="2540" r="381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5AA2" w:rsidRPr="00133B92" w:rsidRDefault="00755AA2" w:rsidP="0033585F">
                                  <w:pPr>
                                    <w:rPr>
                                      <w:rFonts w:ascii="Verdana" w:hAnsi="Verdana"/>
                                      <w:b/>
                                      <w:lang w:val="sr-Cyrl-CS"/>
                                    </w:rPr>
                                  </w:pPr>
                                  <w:r w:rsidRPr="00133B92">
                                    <w:rPr>
                                      <w:rFonts w:ascii="Verdana" w:hAnsi="Verdana"/>
                                      <w:b/>
                                      <w:lang w:val="sr-Cyrl-CS"/>
                                    </w:rPr>
                                    <w:t>МП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3BDF1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94.05pt;margin-top:3.9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7yfgIAAA4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" stroked="f">
                      <v:textbox>
                        <w:txbxContent>
                          <w:p w:rsidR="00755AA2" w:rsidRPr="00133B92" w:rsidRDefault="00755AA2" w:rsidP="0033585F">
                            <w:pPr>
                              <w:rPr>
                                <w:rFonts w:ascii="Verdana" w:hAnsi="Verdana"/>
                                <w:b/>
                                <w:lang w:val="sr-Cyrl-CS"/>
                              </w:rPr>
                            </w:pPr>
                            <w:r w:rsidRPr="00133B92">
                              <w:rPr>
                                <w:rFonts w:ascii="Verdana" w:hAnsi="Verdana"/>
                                <w:b/>
                                <w:lang w:val="sr-Cyrl-CS"/>
                              </w:rPr>
                              <w:t>МП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3585F" w:rsidRPr="00B70AA2" w:rsidRDefault="0033585F" w:rsidP="000A4F45">
      <w:pPr>
        <w:jc w:val="right"/>
        <w:rPr>
          <w:rFonts w:ascii="Verdana" w:hAnsi="Verdana"/>
          <w:b/>
          <w:sz w:val="22"/>
          <w:szCs w:val="22"/>
          <w:lang w:val="sr-Cyrl-CS"/>
        </w:rPr>
      </w:pPr>
      <w:r w:rsidRPr="0033585F">
        <w:rPr>
          <w:rFonts w:ascii="Verdana" w:hAnsi="Verdana"/>
          <w:b/>
          <w:sz w:val="22"/>
          <w:szCs w:val="22"/>
          <w:lang w:val="sr-Cyrl-CS"/>
        </w:rPr>
        <w:t>Одговорно лице поднос</w:t>
      </w:r>
      <w:r w:rsidRPr="00B70AA2">
        <w:rPr>
          <w:rFonts w:ascii="Verdana" w:hAnsi="Verdana"/>
          <w:b/>
          <w:sz w:val="22"/>
          <w:szCs w:val="22"/>
          <w:lang w:val="sr-Cyrl-CS"/>
        </w:rPr>
        <w:t>иоца пријаве</w:t>
      </w:r>
    </w:p>
    <w:p w:rsidR="0033585F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p w:rsidR="0033585F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p w:rsidR="0033585F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p w:rsidR="0033585F" w:rsidRPr="00B70AA2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p w:rsidR="0033585F" w:rsidRPr="00B70AA2" w:rsidRDefault="0033585F" w:rsidP="000A4F45">
      <w:pPr>
        <w:rPr>
          <w:rFonts w:ascii="Verdana" w:hAnsi="Verdana"/>
          <w:sz w:val="22"/>
          <w:szCs w:val="22"/>
          <w:lang w:val="sr-Cyrl-CS"/>
        </w:rPr>
      </w:pPr>
    </w:p>
    <w:p w:rsidR="00804B83" w:rsidRPr="00EB4B5F" w:rsidRDefault="0033585F" w:rsidP="00EB4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both"/>
        <w:rPr>
          <w:rFonts w:ascii="Verdana" w:hAnsi="Verdana"/>
          <w:sz w:val="22"/>
          <w:szCs w:val="22"/>
          <w:lang w:val="sr-Cyrl-CS"/>
        </w:rPr>
      </w:pPr>
      <w:r w:rsidRPr="00B70AA2">
        <w:rPr>
          <w:rFonts w:ascii="Verdana" w:hAnsi="Verdana"/>
          <w:sz w:val="22"/>
          <w:szCs w:val="22"/>
          <w:lang w:val="sr-Cyrl-CS"/>
        </w:rPr>
        <w:t xml:space="preserve">Све информације наведене у пријави су строго поверљиве и неће бити достављене трећим лицима без писменог одобрења вашег </w:t>
      </w:r>
      <w:r w:rsidR="00B6645D">
        <w:rPr>
          <w:rFonts w:ascii="Verdana" w:hAnsi="Verdana"/>
          <w:sz w:val="22"/>
          <w:szCs w:val="22"/>
          <w:lang w:val="sr-Cyrl-CS"/>
        </w:rPr>
        <w:t>кластера</w:t>
      </w:r>
      <w:r w:rsidRPr="00B70AA2">
        <w:rPr>
          <w:rFonts w:ascii="Verdana" w:hAnsi="Verdana"/>
          <w:sz w:val="22"/>
          <w:szCs w:val="22"/>
          <w:lang w:val="sr-Cyrl-CS"/>
        </w:rPr>
        <w:t xml:space="preserve"> и неће бити коришћене ни за једну другу сврху осим за потребе Програма подршке развоју </w:t>
      </w:r>
      <w:r w:rsidR="00B6645D">
        <w:rPr>
          <w:rFonts w:ascii="Verdana" w:hAnsi="Verdana"/>
          <w:sz w:val="22"/>
          <w:szCs w:val="22"/>
          <w:lang w:val="sr-Cyrl-CS"/>
        </w:rPr>
        <w:t>иновативних кластера</w:t>
      </w:r>
      <w:bookmarkStart w:id="1" w:name="_GoBack"/>
      <w:bookmarkEnd w:id="1"/>
    </w:p>
    <w:sectPr w:rsidR="00804B83" w:rsidRPr="00EB4B5F" w:rsidSect="000A4F45">
      <w:headerReference w:type="default" r:id="rId9"/>
      <w:footerReference w:type="default" r:id="rId10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02" w:rsidRDefault="00536D02">
      <w:r>
        <w:separator/>
      </w:r>
    </w:p>
  </w:endnote>
  <w:endnote w:type="continuationSeparator" w:id="0">
    <w:p w:rsidR="00536D02" w:rsidRDefault="0053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A2" w:rsidRPr="00ED6643" w:rsidRDefault="00755AA2" w:rsidP="00ED5141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Verdana" w:hAnsi="Verdana"/>
        <w:sz w:val="18"/>
        <w:szCs w:val="18"/>
        <w:lang w:val="sr-Cyrl-RS"/>
      </w:rPr>
    </w:pPr>
    <w:r w:rsidRPr="00ED6643">
      <w:rPr>
        <w:rFonts w:ascii="Verdana" w:hAnsi="Verdana"/>
        <w:sz w:val="18"/>
        <w:szCs w:val="18"/>
        <w:lang w:val="sr-Cyrl-RS"/>
      </w:rPr>
      <w:t>Зајечар</w:t>
    </w:r>
    <w:r w:rsidRPr="00ED6643">
      <w:rPr>
        <w:rFonts w:ascii="Verdana" w:hAnsi="Verdana"/>
        <w:sz w:val="18"/>
        <w:szCs w:val="18"/>
      </w:rPr>
      <w:t xml:space="preserve">, </w:t>
    </w:r>
    <w:r w:rsidRPr="00ED6643">
      <w:rPr>
        <w:rFonts w:ascii="Verdana" w:hAnsi="Verdana"/>
        <w:sz w:val="18"/>
        <w:szCs w:val="18"/>
        <w:lang w:val="sr-Cyrl-CS"/>
      </w:rPr>
      <w:t>Трг ослобођења бб</w:t>
    </w:r>
    <w:r>
      <w:rPr>
        <w:rFonts w:ascii="Verdana" w:hAnsi="Verdana"/>
        <w:sz w:val="18"/>
        <w:szCs w:val="18"/>
        <w:lang w:val="sr-Cyrl-CS"/>
      </w:rPr>
      <w:t xml:space="preserve"> </w:t>
    </w:r>
    <w:r w:rsidRPr="00ED6643">
      <w:rPr>
        <w:rFonts w:ascii="Verdana" w:hAnsi="Verdana"/>
        <w:sz w:val="18"/>
        <w:szCs w:val="18"/>
      </w:rPr>
      <w:sym w:font="Symbol" w:char="F0B7"/>
    </w:r>
    <w:r w:rsidRPr="00ED6643">
      <w:rPr>
        <w:rFonts w:ascii="Verdana" w:hAnsi="Verdana"/>
        <w:sz w:val="18"/>
        <w:szCs w:val="18"/>
      </w:rPr>
      <w:t xml:space="preserve"> </w:t>
    </w:r>
    <w:proofErr w:type="spellStart"/>
    <w:r w:rsidRPr="00ED6643">
      <w:rPr>
        <w:rFonts w:ascii="Verdana" w:hAnsi="Verdana"/>
        <w:sz w:val="18"/>
        <w:szCs w:val="18"/>
      </w:rPr>
      <w:t>тел</w:t>
    </w:r>
    <w:proofErr w:type="spellEnd"/>
    <w:r>
      <w:rPr>
        <w:rFonts w:ascii="Verdana" w:hAnsi="Verdana"/>
        <w:sz w:val="18"/>
        <w:szCs w:val="18"/>
        <w:lang w:val="sr-Cyrl-RS"/>
      </w:rPr>
      <w:t>:</w:t>
    </w:r>
    <w:r w:rsidRPr="00ED6643">
      <w:rPr>
        <w:rFonts w:ascii="Verdana" w:hAnsi="Verdana"/>
        <w:sz w:val="18"/>
        <w:szCs w:val="18"/>
      </w:rPr>
      <w:t xml:space="preserve"> </w:t>
    </w:r>
    <w:r w:rsidRPr="00ED6643">
      <w:rPr>
        <w:rFonts w:ascii="Verdana" w:hAnsi="Verdana"/>
        <w:sz w:val="18"/>
        <w:szCs w:val="18"/>
        <w:lang w:val="sr-Cyrl-RS"/>
      </w:rPr>
      <w:t>019 445 301</w:t>
    </w:r>
    <w:r>
      <w:rPr>
        <w:rFonts w:ascii="Verdana" w:hAnsi="Verdana"/>
        <w:sz w:val="18"/>
        <w:szCs w:val="18"/>
        <w:lang w:val="sr-Cyrl-RS"/>
      </w:rPr>
      <w:t xml:space="preserve"> </w:t>
    </w:r>
    <w:r w:rsidRPr="00ED6643">
      <w:rPr>
        <w:rFonts w:ascii="Verdana" w:hAnsi="Verdana"/>
        <w:sz w:val="18"/>
        <w:szCs w:val="18"/>
      </w:rPr>
      <w:sym w:font="Symbol" w:char="F0B7"/>
    </w:r>
    <w:r w:rsidRPr="00ED6643">
      <w:rPr>
        <w:rFonts w:ascii="Verdana" w:hAnsi="Verdana"/>
        <w:sz w:val="18"/>
        <w:szCs w:val="18"/>
      </w:rPr>
      <w:t xml:space="preserve"> </w:t>
    </w:r>
    <w:proofErr w:type="spellStart"/>
    <w:r w:rsidRPr="00ED6643">
      <w:rPr>
        <w:rFonts w:ascii="Verdana" w:hAnsi="Verdana"/>
        <w:sz w:val="18"/>
        <w:szCs w:val="18"/>
      </w:rPr>
      <w:t>фа</w:t>
    </w:r>
    <w:proofErr w:type="spellEnd"/>
    <w:r w:rsidRPr="00ED6643">
      <w:rPr>
        <w:rFonts w:ascii="Verdana" w:hAnsi="Verdana"/>
        <w:sz w:val="18"/>
        <w:szCs w:val="18"/>
        <w:lang w:val="sr-Cyrl-CS"/>
      </w:rPr>
      <w:t>кс</w:t>
    </w:r>
    <w:r>
      <w:rPr>
        <w:rFonts w:ascii="Verdana" w:hAnsi="Verdana"/>
        <w:sz w:val="18"/>
        <w:szCs w:val="18"/>
        <w:lang w:val="sr-Cyrl-CS"/>
      </w:rPr>
      <w:t>:</w:t>
    </w:r>
    <w:r w:rsidRPr="00ED6643">
      <w:rPr>
        <w:rFonts w:ascii="Verdana" w:hAnsi="Verdana"/>
        <w:sz w:val="18"/>
        <w:szCs w:val="18"/>
      </w:rPr>
      <w:t xml:space="preserve"> </w:t>
    </w:r>
    <w:r w:rsidRPr="00ED6643">
      <w:rPr>
        <w:rFonts w:ascii="Verdana" w:hAnsi="Verdana"/>
        <w:sz w:val="18"/>
        <w:szCs w:val="18"/>
        <w:lang w:val="sr-Cyrl-RS"/>
      </w:rPr>
      <w:t>019 429 393</w:t>
    </w:r>
  </w:p>
  <w:p w:rsidR="00755AA2" w:rsidRPr="00ED6643" w:rsidRDefault="00755AA2" w:rsidP="00ED5141">
    <w:pPr>
      <w:pStyle w:val="Footer"/>
      <w:jc w:val="center"/>
      <w:rPr>
        <w:rFonts w:ascii="Verdana" w:hAnsi="Verdana"/>
        <w:sz w:val="18"/>
        <w:szCs w:val="18"/>
        <w:lang w:val="it-IT"/>
      </w:rPr>
    </w:pPr>
    <w:r w:rsidRPr="00ED6643">
      <w:rPr>
        <w:rFonts w:ascii="Verdana" w:hAnsi="Verdana"/>
        <w:sz w:val="18"/>
        <w:szCs w:val="18"/>
        <w:lang w:val="it-IT"/>
      </w:rPr>
      <w:t xml:space="preserve">e-mail: </w:t>
    </w:r>
    <w:r w:rsidRPr="00ED6643">
      <w:rPr>
        <w:rFonts w:ascii="Verdana" w:hAnsi="Verdana"/>
        <w:sz w:val="18"/>
        <w:szCs w:val="18"/>
        <w:lang w:val="sr-Cyrl-CS"/>
      </w:rPr>
      <w:t>о</w:t>
    </w:r>
    <w:r w:rsidRPr="00ED6643">
      <w:rPr>
        <w:rFonts w:ascii="Verdana" w:hAnsi="Verdana"/>
        <w:sz w:val="18"/>
        <w:szCs w:val="18"/>
        <w:lang w:val="it-IT"/>
      </w:rPr>
      <w:t>ffice@</w:t>
    </w:r>
    <w:hyperlink r:id="rId1" w:history="1">
      <w:r w:rsidRPr="00ED6643">
        <w:rPr>
          <w:rFonts w:ascii="Verdana" w:hAnsi="Verdana"/>
          <w:sz w:val="18"/>
          <w:szCs w:val="18"/>
          <w:lang w:val="sr-Latn-CS"/>
        </w:rPr>
        <w:t>narr.gov.rs</w:t>
      </w:r>
    </w:hyperlink>
    <w:r>
      <w:rPr>
        <w:rFonts w:ascii="Verdana" w:hAnsi="Verdana"/>
        <w:sz w:val="18"/>
        <w:szCs w:val="18"/>
        <w:lang w:val="sr-Cyrl-RS"/>
      </w:rPr>
      <w:t xml:space="preserve"> </w:t>
    </w:r>
    <w:r w:rsidRPr="00ED6643">
      <w:rPr>
        <w:rFonts w:ascii="Verdana" w:hAnsi="Verdana"/>
        <w:sz w:val="18"/>
        <w:szCs w:val="18"/>
      </w:rPr>
      <w:sym w:font="Symbol" w:char="F0B7"/>
    </w:r>
    <w:r w:rsidRPr="00ED6643">
      <w:rPr>
        <w:rFonts w:ascii="Verdana" w:hAnsi="Verdana"/>
        <w:sz w:val="18"/>
        <w:szCs w:val="18"/>
        <w:lang w:val="it-IT"/>
      </w:rPr>
      <w:t xml:space="preserve"> </w:t>
    </w:r>
    <w:r w:rsidRPr="00ED6643">
      <w:rPr>
        <w:rFonts w:ascii="Verdana" w:hAnsi="Verdana"/>
        <w:sz w:val="18"/>
        <w:szCs w:val="18"/>
        <w:lang w:val="sr-Latn-CS"/>
      </w:rPr>
      <w:t>www.narr.gov.rs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A2" w:rsidRPr="00B70AA2" w:rsidRDefault="00755AA2" w:rsidP="000A4F45">
    <w:pPr>
      <w:pStyle w:val="Footer"/>
      <w:tabs>
        <w:tab w:val="clear" w:pos="8640"/>
        <w:tab w:val="right" w:pos="9214"/>
      </w:tabs>
      <w:jc w:val="right"/>
      <w:rPr>
        <w:rFonts w:ascii="Verdana" w:hAnsi="Verdana"/>
        <w:sz w:val="20"/>
        <w:szCs w:val="20"/>
        <w:lang w:val="sr-Cyrl-CS"/>
      </w:rPr>
    </w:pPr>
    <w:r>
      <w:rPr>
        <w:rFonts w:ascii="Verdana" w:hAnsi="Verdana"/>
        <w:b/>
        <w:sz w:val="18"/>
        <w:szCs w:val="18"/>
        <w:lang w:val="sr-Cyrl-CS"/>
      </w:rPr>
      <w:t xml:space="preserve"> </w:t>
    </w:r>
    <w:r w:rsidRPr="00B70AA2">
      <w:rPr>
        <w:rFonts w:ascii="Verdana" w:hAnsi="Verdana"/>
        <w:b/>
        <w:sz w:val="18"/>
        <w:szCs w:val="18"/>
        <w:lang w:val="sr-Cyrl-CS"/>
      </w:rPr>
      <w:t xml:space="preserve">Образац </w:t>
    </w:r>
    <w:r>
      <w:rPr>
        <w:rFonts w:ascii="Verdana" w:hAnsi="Verdana"/>
        <w:b/>
        <w:sz w:val="18"/>
        <w:szCs w:val="18"/>
      </w:rPr>
      <w:t>I</w:t>
    </w:r>
    <w:r w:rsidRPr="008B700D">
      <w:rPr>
        <w:rStyle w:val="PageNumber"/>
        <w:rFonts w:ascii="Verdana" w:hAnsi="Verdana"/>
        <w:sz w:val="20"/>
        <w:szCs w:val="20"/>
        <w:lang w:val="sr-Cyrl-CS"/>
      </w:rPr>
      <w:t xml:space="preserve"> </w:t>
    </w:r>
    <w:r>
      <w:rPr>
        <w:rStyle w:val="PageNumber"/>
        <w:rFonts w:ascii="Verdana" w:hAnsi="Verdana"/>
        <w:sz w:val="20"/>
        <w:szCs w:val="20"/>
        <w:lang w:val="sr-Cyrl-CS"/>
      </w:rPr>
      <w:t xml:space="preserve">   -    </w:t>
    </w:r>
    <w:r w:rsidRPr="00B70AA2">
      <w:rPr>
        <w:rStyle w:val="PageNumber"/>
        <w:rFonts w:ascii="Verdana" w:hAnsi="Verdana"/>
        <w:sz w:val="20"/>
        <w:szCs w:val="20"/>
        <w:lang w:val="sr-Cyrl-CS"/>
      </w:rPr>
      <w:t xml:space="preserve">Страна </w:t>
    </w:r>
    <w:r w:rsidRPr="00B70AA2">
      <w:rPr>
        <w:rStyle w:val="PageNumber"/>
        <w:rFonts w:ascii="Verdana" w:hAnsi="Verdana"/>
        <w:sz w:val="20"/>
        <w:szCs w:val="20"/>
      </w:rPr>
      <w:fldChar w:fldCharType="begin"/>
    </w:r>
    <w:r w:rsidRPr="00B70AA2">
      <w:rPr>
        <w:rStyle w:val="PageNumber"/>
        <w:rFonts w:ascii="Verdana" w:hAnsi="Verdana"/>
        <w:sz w:val="20"/>
        <w:szCs w:val="20"/>
      </w:rPr>
      <w:instrText xml:space="preserve"> PAGE </w:instrText>
    </w:r>
    <w:r w:rsidRPr="00B70AA2">
      <w:rPr>
        <w:rStyle w:val="PageNumber"/>
        <w:rFonts w:ascii="Verdana" w:hAnsi="Verdana"/>
        <w:sz w:val="20"/>
        <w:szCs w:val="20"/>
      </w:rPr>
      <w:fldChar w:fldCharType="separate"/>
    </w:r>
    <w:r w:rsidR="00EB4B5F">
      <w:rPr>
        <w:rStyle w:val="PageNumber"/>
        <w:rFonts w:ascii="Verdana" w:hAnsi="Verdana"/>
        <w:noProof/>
        <w:sz w:val="20"/>
        <w:szCs w:val="20"/>
      </w:rPr>
      <w:t>6</w:t>
    </w:r>
    <w:r w:rsidRPr="00B70AA2">
      <w:rPr>
        <w:rStyle w:val="PageNumber"/>
        <w:rFonts w:ascii="Verdana" w:hAnsi="Verdana"/>
        <w:sz w:val="20"/>
        <w:szCs w:val="20"/>
      </w:rPr>
      <w:fldChar w:fldCharType="end"/>
    </w:r>
    <w:r w:rsidRPr="00B70AA2">
      <w:rPr>
        <w:rStyle w:val="PageNumber"/>
        <w:rFonts w:ascii="Verdana" w:hAnsi="Verdana"/>
        <w:sz w:val="20"/>
        <w:szCs w:val="20"/>
        <w:lang w:val="sr-Cyrl-CS"/>
      </w:rPr>
      <w:t xml:space="preserve"> од </w:t>
    </w:r>
    <w:r w:rsidRPr="00B70AA2">
      <w:rPr>
        <w:rStyle w:val="PageNumber"/>
        <w:rFonts w:ascii="Verdana" w:hAnsi="Verdana"/>
        <w:sz w:val="20"/>
        <w:szCs w:val="20"/>
      </w:rPr>
      <w:fldChar w:fldCharType="begin"/>
    </w:r>
    <w:r w:rsidRPr="00B70AA2">
      <w:rPr>
        <w:rStyle w:val="PageNumber"/>
        <w:rFonts w:ascii="Verdana" w:hAnsi="Verdana"/>
        <w:sz w:val="20"/>
        <w:szCs w:val="20"/>
      </w:rPr>
      <w:instrText xml:space="preserve"> NUMPAGES </w:instrText>
    </w:r>
    <w:r w:rsidRPr="00B70AA2">
      <w:rPr>
        <w:rStyle w:val="PageNumber"/>
        <w:rFonts w:ascii="Verdana" w:hAnsi="Verdana"/>
        <w:sz w:val="20"/>
        <w:szCs w:val="20"/>
      </w:rPr>
      <w:fldChar w:fldCharType="separate"/>
    </w:r>
    <w:r w:rsidR="00EB4B5F">
      <w:rPr>
        <w:rStyle w:val="PageNumber"/>
        <w:rFonts w:ascii="Verdana" w:hAnsi="Verdana"/>
        <w:noProof/>
        <w:sz w:val="20"/>
        <w:szCs w:val="20"/>
      </w:rPr>
      <w:t>6</w:t>
    </w:r>
    <w:r w:rsidRPr="00B70AA2">
      <w:rPr>
        <w:rStyle w:val="PageNumber"/>
        <w:rFonts w:ascii="Verdana" w:hAnsi="Verdana"/>
        <w:sz w:val="20"/>
        <w:szCs w:val="20"/>
      </w:rPr>
      <w:fldChar w:fldCharType="end"/>
    </w:r>
  </w:p>
  <w:p w:rsidR="00755AA2" w:rsidRPr="006B2B7C" w:rsidRDefault="00755AA2" w:rsidP="008B700D">
    <w:pPr>
      <w:pStyle w:val="Header"/>
      <w:tabs>
        <w:tab w:val="clear" w:pos="8640"/>
        <w:tab w:val="center" w:pos="5245"/>
        <w:tab w:val="right" w:pos="9356"/>
        <w:tab w:val="right" w:pos="9781"/>
      </w:tabs>
      <w:ind w:left="426" w:right="-425" w:hanging="142"/>
      <w:jc w:val="both"/>
      <w:rPr>
        <w:rFonts w:ascii="Verdana" w:hAnsi="Verdana"/>
        <w:b/>
        <w:sz w:val="18"/>
        <w:szCs w:val="18"/>
      </w:rPr>
    </w:pPr>
  </w:p>
  <w:p w:rsidR="00755AA2" w:rsidRDefault="00755AA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02" w:rsidRDefault="00536D02">
      <w:r>
        <w:separator/>
      </w:r>
    </w:p>
  </w:footnote>
  <w:footnote w:type="continuationSeparator" w:id="0">
    <w:p w:rsidR="00536D02" w:rsidRDefault="00536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A2" w:rsidRDefault="00755AA2" w:rsidP="00ED5141">
    <w:pPr>
      <w:pStyle w:val="Header"/>
      <w:tabs>
        <w:tab w:val="center" w:pos="5245"/>
        <w:tab w:val="right" w:pos="9923"/>
      </w:tabs>
      <w:rPr>
        <w:b/>
        <w:color w:val="0070C0"/>
        <w:lang w:val="sr-Cyrl-CS"/>
      </w:rPr>
    </w:pPr>
    <w:r>
      <w:rPr>
        <w:b/>
        <w:noProof/>
        <w:color w:val="0070C0"/>
      </w:rPr>
      <w:drawing>
        <wp:anchor distT="0" distB="0" distL="114300" distR="114300" simplePos="0" relativeHeight="251660800" behindDoc="0" locked="0" layoutInCell="1" allowOverlap="1" wp14:anchorId="62783B22" wp14:editId="3981799E">
          <wp:simplePos x="0" y="0"/>
          <wp:positionH relativeFrom="margin">
            <wp:posOffset>2695575</wp:posOffset>
          </wp:positionH>
          <wp:positionV relativeFrom="margin">
            <wp:posOffset>350520</wp:posOffset>
          </wp:positionV>
          <wp:extent cx="721995" cy="518795"/>
          <wp:effectExtent l="0" t="0" r="1905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RR, mala rezoluci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  <w:lang w:val="sr-Cyrl-CS"/>
      </w:rPr>
      <w:tab/>
    </w:r>
  </w:p>
  <w:p w:rsidR="00755AA2" w:rsidRDefault="00755AA2" w:rsidP="00ED5141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Verdana" w:hAnsi="Verdana"/>
        <w:b/>
        <w:sz w:val="22"/>
        <w:szCs w:val="22"/>
        <w:lang w:val="sr-Cyrl-CS"/>
      </w:rPr>
    </w:pPr>
  </w:p>
  <w:p w:rsidR="00755AA2" w:rsidRDefault="00755AA2" w:rsidP="00ED5141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Verdana" w:hAnsi="Verdana"/>
        <w:b/>
        <w:sz w:val="22"/>
        <w:szCs w:val="22"/>
        <w:lang w:val="sr-Cyrl-CS"/>
      </w:rPr>
    </w:pPr>
  </w:p>
  <w:p w:rsidR="00755AA2" w:rsidRPr="00ED6643" w:rsidRDefault="00755AA2" w:rsidP="00ED5141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Verdana" w:hAnsi="Verdana"/>
        <w:b/>
        <w:sz w:val="14"/>
        <w:szCs w:val="14"/>
        <w:lang w:val="sr-Cyrl-CS"/>
      </w:rPr>
    </w:pPr>
  </w:p>
  <w:p w:rsidR="00755AA2" w:rsidRDefault="00755AA2" w:rsidP="00ED5141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Verdana" w:hAnsi="Verdana"/>
        <w:b/>
        <w:sz w:val="22"/>
        <w:szCs w:val="22"/>
        <w:lang w:val="sr-Cyrl-CS"/>
      </w:rPr>
    </w:pPr>
    <w:r w:rsidRPr="00ED6643">
      <w:rPr>
        <w:rFonts w:ascii="Verdana" w:hAnsi="Verdana"/>
        <w:b/>
        <w:sz w:val="22"/>
        <w:szCs w:val="22"/>
        <w:lang w:val="sr-Cyrl-CS"/>
      </w:rPr>
      <w:t xml:space="preserve">Национална агенција </w:t>
    </w:r>
    <w:r>
      <w:rPr>
        <w:rFonts w:ascii="Verdana" w:hAnsi="Verdana"/>
        <w:b/>
        <w:sz w:val="22"/>
        <w:szCs w:val="22"/>
        <w:lang w:val="sr-Cyrl-CS"/>
      </w:rPr>
      <w:t xml:space="preserve">за </w:t>
    </w:r>
    <w:r w:rsidRPr="00ED6643">
      <w:rPr>
        <w:rFonts w:ascii="Verdana" w:hAnsi="Verdana"/>
        <w:b/>
        <w:sz w:val="22"/>
        <w:szCs w:val="22"/>
        <w:lang w:val="sr-Cyrl-RS"/>
      </w:rPr>
      <w:t>регионални</w:t>
    </w:r>
    <w:r w:rsidRPr="00ED6643">
      <w:rPr>
        <w:rFonts w:ascii="Verdana" w:hAnsi="Verdana"/>
        <w:b/>
        <w:sz w:val="22"/>
        <w:szCs w:val="22"/>
        <w:lang w:val="sr-Cyrl-CS"/>
      </w:rPr>
      <w:t xml:space="preserve"> развој</w:t>
    </w:r>
  </w:p>
  <w:p w:rsidR="00755AA2" w:rsidRPr="00ED6643" w:rsidRDefault="00755AA2" w:rsidP="00ED5141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Verdana" w:hAnsi="Verdana"/>
        <w:sz w:val="22"/>
        <w:szCs w:val="22"/>
      </w:rPr>
    </w:pPr>
  </w:p>
  <w:p w:rsidR="00755AA2" w:rsidRDefault="00755AA2" w:rsidP="00ED5141">
    <w:pPr>
      <w:pStyle w:val="Header"/>
      <w:tabs>
        <w:tab w:val="clear" w:pos="8640"/>
        <w:tab w:val="right" w:pos="10440"/>
      </w:tabs>
      <w:ind w:right="-1800" w:hanging="180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237C50" wp14:editId="6764E1B3">
              <wp:simplePos x="0" y="0"/>
              <wp:positionH relativeFrom="column">
                <wp:posOffset>-241625</wp:posOffset>
              </wp:positionH>
              <wp:positionV relativeFrom="paragraph">
                <wp:posOffset>43785</wp:posOffset>
              </wp:positionV>
              <wp:extent cx="6794205" cy="0"/>
              <wp:effectExtent l="0" t="0" r="2603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42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0579FF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19.05pt;margin-top:3.45pt;width:53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"/>
          </w:pict>
        </mc:Fallback>
      </mc:AlternateContent>
    </w:r>
  </w:p>
  <w:p w:rsidR="00755AA2" w:rsidRDefault="00755AA2" w:rsidP="00ED5141">
    <w:pPr>
      <w:pStyle w:val="Header"/>
      <w:tabs>
        <w:tab w:val="clear" w:pos="8640"/>
        <w:tab w:val="right" w:pos="10440"/>
      </w:tabs>
      <w:ind w:right="-1800" w:hanging="1800"/>
      <w:jc w:val="right"/>
    </w:pPr>
  </w:p>
  <w:p w:rsidR="00755AA2" w:rsidRPr="0092184E" w:rsidRDefault="00755AA2" w:rsidP="00ED5141">
    <w:pPr>
      <w:pStyle w:val="Header"/>
      <w:tabs>
        <w:tab w:val="clear" w:pos="8640"/>
        <w:tab w:val="right" w:pos="10440"/>
      </w:tabs>
      <w:ind w:right="-1800" w:hanging="1800"/>
      <w:jc w:val="center"/>
      <w:rPr>
        <w:lang w:val="sr-Cyrl-CS"/>
      </w:rPr>
    </w:pPr>
  </w:p>
  <w:p w:rsidR="00755AA2" w:rsidRDefault="00755AA2" w:rsidP="00ED5141">
    <w:pPr>
      <w:pStyle w:val="Header"/>
      <w:tabs>
        <w:tab w:val="clear" w:pos="8640"/>
        <w:tab w:val="right" w:pos="10440"/>
      </w:tabs>
      <w:ind w:right="-1800" w:hanging="180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A2" w:rsidRPr="00B70AA2" w:rsidRDefault="00755AA2" w:rsidP="00ED5141">
    <w:pPr>
      <w:pStyle w:val="Header"/>
      <w:tabs>
        <w:tab w:val="center" w:pos="5245"/>
        <w:tab w:val="right" w:pos="9923"/>
      </w:tabs>
      <w:rPr>
        <w:b/>
        <w:color w:val="0070C0"/>
        <w:lang w:val="sr-Cyrl-CS"/>
      </w:rPr>
    </w:pPr>
  </w:p>
  <w:p w:rsidR="00755AA2" w:rsidRPr="00B70AA2" w:rsidRDefault="00755AA2" w:rsidP="00ED5141">
    <w:pPr>
      <w:pStyle w:val="Header"/>
      <w:tabs>
        <w:tab w:val="center" w:pos="5245"/>
        <w:tab w:val="right" w:pos="9923"/>
      </w:tabs>
      <w:rPr>
        <w:b/>
        <w:color w:val="0070C0"/>
        <w:lang w:val="sr-Cyrl-CS"/>
      </w:rPr>
    </w:pPr>
  </w:p>
  <w:p w:rsidR="00755AA2" w:rsidRPr="00091008" w:rsidRDefault="00755AA2" w:rsidP="00ED5141">
    <w:pPr>
      <w:pStyle w:val="Header"/>
      <w:tabs>
        <w:tab w:val="clear" w:pos="8640"/>
        <w:tab w:val="center" w:pos="5245"/>
        <w:tab w:val="right" w:pos="9356"/>
        <w:tab w:val="right" w:pos="9923"/>
      </w:tabs>
      <w:ind w:left="426" w:right="-759" w:hanging="142"/>
      <w:jc w:val="right"/>
      <w:rPr>
        <w:rFonts w:ascii="Verdana" w:hAnsi="Verdana"/>
        <w:b/>
        <w:sz w:val="18"/>
        <w:szCs w:val="18"/>
        <w:lang w:val="sr-Cyrl-CS"/>
      </w:rPr>
    </w:pPr>
    <w:r>
      <w:rPr>
        <w:rFonts w:ascii="Verdana" w:hAnsi="Verdana"/>
        <w:b/>
        <w:sz w:val="18"/>
        <w:szCs w:val="18"/>
        <w:lang w:val="sr-Cyrl-CS"/>
      </w:rPr>
      <w:t xml:space="preserve">   </w:t>
    </w:r>
  </w:p>
  <w:p w:rsidR="00755AA2" w:rsidRDefault="00755A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5F"/>
    <w:rsid w:val="000A4F45"/>
    <w:rsid w:val="00120820"/>
    <w:rsid w:val="00133B92"/>
    <w:rsid w:val="001377CB"/>
    <w:rsid w:val="0014421D"/>
    <w:rsid w:val="00186304"/>
    <w:rsid w:val="001A660F"/>
    <w:rsid w:val="00252F88"/>
    <w:rsid w:val="0033585F"/>
    <w:rsid w:val="004171A4"/>
    <w:rsid w:val="00464E78"/>
    <w:rsid w:val="004A7942"/>
    <w:rsid w:val="00536D02"/>
    <w:rsid w:val="005D644E"/>
    <w:rsid w:val="00755AA2"/>
    <w:rsid w:val="00804B83"/>
    <w:rsid w:val="00882F57"/>
    <w:rsid w:val="008B700D"/>
    <w:rsid w:val="00990341"/>
    <w:rsid w:val="00B6645D"/>
    <w:rsid w:val="00BA6724"/>
    <w:rsid w:val="00CE35EC"/>
    <w:rsid w:val="00D13DF4"/>
    <w:rsid w:val="00E333C5"/>
    <w:rsid w:val="00E64C4A"/>
    <w:rsid w:val="00EB4B5F"/>
    <w:rsid w:val="00EC4BE7"/>
    <w:rsid w:val="00ED5141"/>
    <w:rsid w:val="00F900FE"/>
    <w:rsid w:val="00FE714B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8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58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58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585F"/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 1"/>
    <w:basedOn w:val="Normal"/>
    <w:next w:val="Normal"/>
    <w:rsid w:val="0033585F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Title">
    <w:name w:val="Title"/>
    <w:basedOn w:val="Normal"/>
    <w:next w:val="SubTitle1"/>
    <w:link w:val="TitleChar"/>
    <w:qFormat/>
    <w:rsid w:val="0033585F"/>
    <w:pPr>
      <w:spacing w:after="480"/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33585F"/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2">
    <w:name w:val="SubTitle 2"/>
    <w:basedOn w:val="Normal"/>
    <w:rsid w:val="0033585F"/>
    <w:pPr>
      <w:spacing w:after="240"/>
      <w:jc w:val="center"/>
    </w:pPr>
    <w:rPr>
      <w:b/>
      <w:bCs/>
      <w:sz w:val="32"/>
      <w:szCs w:val="32"/>
      <w:lang w:val="en-GB"/>
    </w:rPr>
  </w:style>
  <w:style w:type="character" w:styleId="FootnoteReference">
    <w:name w:val="footnote reference"/>
    <w:rsid w:val="0033585F"/>
    <w:rPr>
      <w:rFonts w:ascii="TimesNewRomanPS" w:hAnsi="TimesNewRomanPS"/>
      <w:position w:val="6"/>
      <w:sz w:val="16"/>
      <w:szCs w:val="16"/>
    </w:rPr>
  </w:style>
  <w:style w:type="character" w:styleId="PageNumber">
    <w:name w:val="page number"/>
    <w:basedOn w:val="DefaultParagraphFont"/>
    <w:rsid w:val="0033585F"/>
  </w:style>
  <w:style w:type="paragraph" w:styleId="BalloonText">
    <w:name w:val="Balloon Text"/>
    <w:basedOn w:val="Normal"/>
    <w:link w:val="BalloonTextChar"/>
    <w:uiPriority w:val="99"/>
    <w:semiHidden/>
    <w:unhideWhenUsed/>
    <w:rsid w:val="000A4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58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58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58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585F"/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 1"/>
    <w:basedOn w:val="Normal"/>
    <w:next w:val="Normal"/>
    <w:rsid w:val="0033585F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Title">
    <w:name w:val="Title"/>
    <w:basedOn w:val="Normal"/>
    <w:next w:val="SubTitle1"/>
    <w:link w:val="TitleChar"/>
    <w:qFormat/>
    <w:rsid w:val="0033585F"/>
    <w:pPr>
      <w:spacing w:after="480"/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33585F"/>
    <w:rPr>
      <w:rFonts w:ascii="Times New Roman" w:eastAsia="Times New Roman" w:hAnsi="Times New Roman" w:cs="Times New Roman"/>
      <w:b/>
      <w:bCs/>
      <w:sz w:val="48"/>
      <w:szCs w:val="48"/>
      <w:lang w:val="en-GB"/>
    </w:rPr>
  </w:style>
  <w:style w:type="paragraph" w:customStyle="1" w:styleId="SubTitle2">
    <w:name w:val="SubTitle 2"/>
    <w:basedOn w:val="Normal"/>
    <w:rsid w:val="0033585F"/>
    <w:pPr>
      <w:spacing w:after="240"/>
      <w:jc w:val="center"/>
    </w:pPr>
    <w:rPr>
      <w:b/>
      <w:bCs/>
      <w:sz w:val="32"/>
      <w:szCs w:val="32"/>
      <w:lang w:val="en-GB"/>
    </w:rPr>
  </w:style>
  <w:style w:type="character" w:styleId="FootnoteReference">
    <w:name w:val="footnote reference"/>
    <w:rsid w:val="0033585F"/>
    <w:rPr>
      <w:rFonts w:ascii="TimesNewRomanPS" w:hAnsi="TimesNewRomanPS"/>
      <w:position w:val="6"/>
      <w:sz w:val="16"/>
      <w:szCs w:val="16"/>
    </w:rPr>
  </w:style>
  <w:style w:type="character" w:styleId="PageNumber">
    <w:name w:val="page number"/>
    <w:basedOn w:val="DefaultParagraphFont"/>
    <w:rsid w:val="0033585F"/>
  </w:style>
  <w:style w:type="paragraph" w:styleId="BalloonText">
    <w:name w:val="Balloon Text"/>
    <w:basedOn w:val="Normal"/>
    <w:link w:val="BalloonTextChar"/>
    <w:uiPriority w:val="99"/>
    <w:semiHidden/>
    <w:unhideWhenUsed/>
    <w:rsid w:val="000A4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e.sr.gov.y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13</cp:revision>
  <cp:lastPrinted>2014-09-04T07:47:00Z</cp:lastPrinted>
  <dcterms:created xsi:type="dcterms:W3CDTF">2013-03-19T09:02:00Z</dcterms:created>
  <dcterms:modified xsi:type="dcterms:W3CDTF">2014-09-04T10:01:00Z</dcterms:modified>
</cp:coreProperties>
</file>